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5BAA" w:rsidRPr="00BB6AAB" w:rsidRDefault="00BF00D8" w:rsidP="00E45BAA">
      <w:pPr>
        <w:tabs>
          <w:tab w:val="left" w:pos="1701"/>
          <w:tab w:val="left" w:pos="2268"/>
          <w:tab w:val="left" w:pos="2410"/>
          <w:tab w:val="left" w:pos="3969"/>
          <w:tab w:val="left" w:pos="4820"/>
          <w:tab w:val="left" w:pos="5529"/>
        </w:tabs>
        <w:ind w:left="-180" w:right="-190"/>
        <w:jc w:val="both"/>
        <w:rPr>
          <w:sz w:val="22"/>
          <w:szCs w:val="22"/>
        </w:rPr>
      </w:pPr>
      <w:r>
        <w:rPr>
          <w:noProof/>
          <w:sz w:val="22"/>
          <w:szCs w:val="22"/>
        </w:rPr>
        <w:pict>
          <v:shapetype id="_x0000_t202" coordsize="21600,21600" o:spt="202" path="m,l,21600r21600,l21600,xe">
            <v:stroke joinstyle="miter"/>
            <v:path gradientshapeok="t" o:connecttype="rect"/>
          </v:shapetype>
          <v:shape id="Text Box 98" o:spid="_x0000_s1026" type="#_x0000_t202" style="position:absolute;left:0;text-align:left;margin-left:45pt;margin-top:83.05pt;width:171pt;height:39.8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a+tgIAALoFAAAOAAAAZHJzL2Uyb0RvYy54bWysVNtunDAQfa/Uf7D8TrjU7AIKGyXLUlVK&#10;L1LSD/CCWayCTW3vsmnVf+/Y7C3JS9WWB2R7xmcu53iub/Z9h3ZMaS5FjsOrACMmKllzscnx18fS&#10;SzDShoqadlKwHD8xjW8Wb99cj0PGItnKrmYKAYjQ2TjkuDVmyHxfVy3rqb6SAxNgbKTqqYGt2vi1&#10;oiOg950fBcHMH6WqByUrpjWcFpMRLxx+07DKfG4azQzqcgy5GfdX7r+2f39xTbONokPLq0Ma9C+y&#10;6CkXEPQEVVBD0VbxV1A9r5TUsjFXlex92TS8Yq4GqCYMXlTz0NKBuVqgOXo4tUn/P9jq0+6LQrzO&#10;McFI0B4oemR7g+7kHqWJbc846Ay8HgbwM3s4B5pdqXq4l9U3jYRctlRs2K1ScmwZrSG90N70L65O&#10;ONqCrMePsoY4dGukA9o3qre9g24gQAeank7U2FwqOIzCeTgPwFSBLQ5iMnPc+TQ73h6UNu+Z7JFd&#10;5FgB9Q6d7u61sdnQ7OhigwlZ8q5z9Hfi2QE4TicQG65am83CsfkzDdJVskqIR6LZyiNBUXi35ZJ4&#10;szKcx8W7Yrkswl82bkiyltc1EzbMUVkh+TPmDhqfNHHSlpYdry2cTUmrzXrZKbSjoOzSfa7nYDm7&#10;+c/TcE2AWl6UFEYkuItSr5wlc4+UJPbSeZB4QZjepbOApKQon5d0zwX795LQmOM0juJJTOekX9QW&#10;uO91bTTruYHZ0fE+x8nJiWZWgitRO2oN5d20vmiFTf/cCqD7SLQTrNXopFazX+8Bxap4LesnkK6S&#10;oCwQIQw8WLRS/cBohOGRY/19SxXDqPsgQP5pSIidNm5D4nkEG3VpWV9aqKgAKscGo2m5NNOE2g6K&#10;b1qIND04IW/hyTTcqfmc1eGhwYBwRR2GmZ1Al3vndR65i98AAAD//wMAUEsDBBQABgAIAAAAIQB0&#10;l2hj3wAAAAoBAAAPAAAAZHJzL2Rvd25yZXYueG1sTI/NTsMwEITvSH0Ha5G4UbshDTTEqRCIK6jl&#10;R+LmxtskaryOYrcJb9/tCY47O5r5plhPrhMnHELrScNirkAgVd62VGv4/Hi9fQARoiFrOk+o4RcD&#10;rMvZVWFy60fa4Gkba8EhFHKjoYmxz6UMVYPOhLnvkfi394Mzkc+hlnYwI4e7TiZKZdKZlrihMT0+&#10;N1gdtken4ett//Odqvf6xS370U9KkltJrW+up6dHEBGn+GeGCz6jQ8lMO38kG0SnYaV4SmQ9yxYg&#10;2JDeJazsNCTp8h5kWcj/E8ozAAAA//8DAFBLAQItABQABgAIAAAAIQC2gziS/gAAAOEBAAATAAAA&#10;AAAAAAAAAAAAAAAAAABbQ29udGVudF9UeXBlc10ueG1sUEsBAi0AFAAGAAgAAAAhADj9If/WAAAA&#10;lAEAAAsAAAAAAAAAAAAAAAAALwEAAF9yZWxzLy5yZWxzUEsBAi0AFAAGAAgAAAAhAH9NRr62AgAA&#10;ugUAAA4AAAAAAAAAAAAAAAAALgIAAGRycy9lMm9Eb2MueG1sUEsBAi0AFAAGAAgAAAAhAHSXaGPf&#10;AAAACgEAAA8AAAAAAAAAAAAAAAAAEAUAAGRycy9kb3ducmV2LnhtbFBLBQYAAAAABAAEAPMAAAAc&#10;BgAAAAA=&#10;" o:allowincell="f" filled="f" stroked="f">
            <v:textbox>
              <w:txbxContent>
                <w:p w:rsidR="008B21D6" w:rsidRDefault="008B21D6" w:rsidP="00445952">
                  <w:pPr>
                    <w:pStyle w:val="Overskrift1"/>
                  </w:pPr>
                  <w:r>
                    <w:t>Gl. Toftegaard</w:t>
                  </w:r>
                </w:p>
                <w:p w:rsidR="008B21D6" w:rsidRDefault="008B21D6" w:rsidP="00445952">
                  <w:pPr>
                    <w:pStyle w:val="Brdtekst"/>
                    <w:rPr>
                      <w:sz w:val="22"/>
                    </w:rPr>
                  </w:pPr>
                  <w:r>
                    <w:rPr>
                      <w:sz w:val="22"/>
                    </w:rPr>
                    <w:t>GRUNDEJERFORENINGS</w:t>
                  </w:r>
                </w:p>
              </w:txbxContent>
            </v:textbox>
          </v:shape>
        </w:pict>
      </w:r>
      <w:r>
        <w:rPr>
          <w:noProof/>
          <w:sz w:val="22"/>
          <w:szCs w:val="22"/>
        </w:rPr>
        <w:pict>
          <v:shape id="Text Box 99" o:spid="_x0000_s1027" type="#_x0000_t202" style="position:absolute;left:0;text-align:left;margin-left:201pt;margin-top:18.5pt;width:180pt;height:99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gtyuwIAAMIFAAAOAAAAZHJzL2Uyb0RvYy54bWysVO1umzAU/T9p72D5P+WjTgKopGpDmCZ1&#10;H1K7B3DABGtgM9sJ6aq9+65NktJOk6Zt/EC27/W5H+f4Xl0fuhbtmdJcigyHFwFGTJSy4mKb4S8P&#10;hRdjpA0VFW2lYBl+ZBpfL9++uRr6lEWykW3FFAIQodOhz3BjTJ/6vi4b1lF9IXsmwFhL1VEDW7X1&#10;K0UHQO9aPwqCuT9IVfVKlkxrOM1HI146/LpmpflU15oZ1GYYcjPur9x/Y//+8oqmW0X7hpfHNOhf&#10;ZNFRLiDoGSqnhqKd4r9AdbxUUsvaXJSy82Vd85K5GqCaMHhVzX1De+Zqgebo/twm/f9gy4/7zwrx&#10;KsOXGAnaAUUP7GDQrTygJLHtGXqdgtd9D37mAOdAsytV93ey/KqRkKuGii27UUoODaMVpBfam/7k&#10;6oijLchm+CAriEN3RjqgQ6062zvoBgJ0oOnxTI3NpYTDKIrnQQCmEmxhNFtcwsbGoOnpeq+0ecdk&#10;h+wiwwq4d/B0f6fN6HpysdGELHjbwjlNW/HiADDHEwgOV63NpuHofEqCZB2vY+KRaL72SJDn3k2x&#10;It68CBez/DJfrfLwh40bkrThVcWEDXOSVkj+jLqjyEdRnMWlZcsrC2dT0mq7WbUK7SlIu3DfsSET&#10;N/9lGq5fUMurksKIBLdR4hXzeOGRgsy8ZBHEXhAmt8k8IAnJi5cl3XHB/r0kNGQ4mUWzUU2/rQ1o&#10;t8yPDE5qo2nHDQyPlncZjs9ONLUaXIvKUWsob8f1pBU2/edWAN0nop1irUhHuZrD5uDehpOzVfNG&#10;Vo8gYSVBYCBGGHywaKT6jtEAQyTD+tuOKoZR+17AM0hCQuzUcRsyW0SwUVPLZmqhogSoDBuMxuXK&#10;jJNq1yu+bSDS+PCEvIGnU3Mn6uesjg8OBoWr7TjU7CSa7p3X8+hd/gQAAP//AwBQSwMEFAAGAAgA&#10;AAAhAFI2id/eAAAACgEAAA8AAABkcnMvZG93bnJldi54bWxMj0tPwzAQhO9I/AdrkbhRm/QFIZsK&#10;gbiCKA+Jmxtvk4h4HcVuE/492xOcVrszmv2m2Ey+U0caYhsY4XpmQBFXwbVcI7y/PV3dgIrJsrNd&#10;YEL4oQib8vyssLkLI7/ScZtqJSEcc4vQpNTnWseqIW/jLPTEou3D4G2Sdai1G+wo4b7TmTEr7W3L&#10;8qGxPT00VH1vDx7h43n/9bkwL/WjX/ZjmIxmf6sRLy+m+ztQiab0Z4YTvqBDKUy7cGAXVYewMJl0&#10;SQjztUwxrFenww4hmy8N6LLQ/yuUvwAAAP//AwBQSwECLQAUAAYACAAAACEAtoM4kv4AAADhAQAA&#10;EwAAAAAAAAAAAAAAAAAAAAAAW0NvbnRlbnRfVHlwZXNdLnhtbFBLAQItABQABgAIAAAAIQA4/SH/&#10;1gAAAJQBAAALAAAAAAAAAAAAAAAAAC8BAABfcmVscy8ucmVsc1BLAQItABQABgAIAAAAIQArHgty&#10;uwIAAMIFAAAOAAAAAAAAAAAAAAAAAC4CAABkcnMvZTJvRG9jLnhtbFBLAQItABQABgAIAAAAIQBS&#10;Nonf3gAAAAoBAAAPAAAAAAAAAAAAAAAAABUFAABkcnMvZG93bnJldi54bWxQSwUGAAAAAAQABADz&#10;AAAAIAYAAAAA&#10;" o:allowincell="f" filled="f" stroked="f">
            <v:textbox>
              <w:txbxContent>
                <w:p w:rsidR="008B21D6" w:rsidRDefault="00BF00D8" w:rsidP="00E45BAA">
                  <w:pPr>
                    <w:pStyle w:val="Overskrift2"/>
                    <w:rPr>
                      <w:rFonts w:ascii="Arial Black" w:hAnsi="Arial Black"/>
                      <w:b w:val="0"/>
                      <w:i w:val="0"/>
                      <w:sz w:val="24"/>
                    </w:rPr>
                  </w:pPr>
                  <w:hyperlink r:id="rId8" w:history="1">
                    <w:r w:rsidR="008B21D6" w:rsidRPr="009038C4">
                      <w:rPr>
                        <w:rStyle w:val="Hyperlink"/>
                        <w:rFonts w:ascii="Arial Black" w:hAnsi="Arial Black"/>
                        <w:b w:val="0"/>
                        <w:i w:val="0"/>
                        <w:sz w:val="24"/>
                      </w:rPr>
                      <w:t>WWW.gl-toftegaard.dk</w:t>
                    </w:r>
                  </w:hyperlink>
                  <w:r w:rsidR="008B21D6">
                    <w:rPr>
                      <w:rFonts w:ascii="Arial Black" w:hAnsi="Arial Black"/>
                      <w:b w:val="0"/>
                      <w:i w:val="0"/>
                      <w:sz w:val="24"/>
                    </w:rPr>
                    <w:t xml:space="preserve"> </w:t>
                  </w:r>
                </w:p>
                <w:p w:rsidR="008B21D6" w:rsidRDefault="008B21D6" w:rsidP="00E45BAA">
                  <w:pPr>
                    <w:pStyle w:val="Overskrift2"/>
                    <w:rPr>
                      <w:rFonts w:ascii="Britannic Bold" w:hAnsi="Britannic Bold"/>
                      <w:sz w:val="130"/>
                    </w:rPr>
                  </w:pPr>
                  <w:r>
                    <w:rPr>
                      <w:rFonts w:ascii="Britannic Bold" w:hAnsi="Britannic Bold"/>
                      <w:sz w:val="120"/>
                    </w:rPr>
                    <w:t>Avis</w:t>
                  </w:r>
                </w:p>
              </w:txbxContent>
            </v:textbox>
          </v:shape>
        </w:pict>
      </w:r>
      <w:r w:rsidR="00BD7CC7">
        <w:rPr>
          <w:noProof/>
          <w:sz w:val="22"/>
          <w:szCs w:val="22"/>
        </w:rPr>
        <w:drawing>
          <wp:inline distT="0" distB="0" distL="0" distR="0">
            <wp:extent cx="2703195" cy="1407160"/>
            <wp:effectExtent l="19050" t="0" r="1905" b="0"/>
            <wp:docPr id="1" name="Billede 1"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descr="image001"/>
                    <pic:cNvPicPr>
                      <a:picLocks noChangeAspect="1" noChangeArrowheads="1"/>
                    </pic:cNvPicPr>
                  </pic:nvPicPr>
                  <pic:blipFill>
                    <a:blip r:embed="rId9" cstate="print"/>
                    <a:srcRect/>
                    <a:stretch>
                      <a:fillRect/>
                    </a:stretch>
                  </pic:blipFill>
                  <pic:spPr bwMode="auto">
                    <a:xfrm>
                      <a:off x="0" y="0"/>
                      <a:ext cx="2703195" cy="1407160"/>
                    </a:xfrm>
                    <a:prstGeom prst="rect">
                      <a:avLst/>
                    </a:prstGeom>
                    <a:noFill/>
                    <a:ln w="9525">
                      <a:noFill/>
                      <a:miter lim="800000"/>
                      <a:headEnd/>
                      <a:tailEnd/>
                    </a:ln>
                  </pic:spPr>
                </pic:pic>
              </a:graphicData>
            </a:graphic>
          </wp:inline>
        </w:drawing>
      </w:r>
    </w:p>
    <w:p w:rsidR="00E45BAA" w:rsidRPr="00BB6AAB" w:rsidRDefault="00E45BAA" w:rsidP="00E45BAA">
      <w:pPr>
        <w:tabs>
          <w:tab w:val="left" w:pos="1701"/>
          <w:tab w:val="left" w:pos="2268"/>
          <w:tab w:val="left" w:pos="2410"/>
          <w:tab w:val="left" w:pos="3969"/>
          <w:tab w:val="left" w:pos="4820"/>
          <w:tab w:val="left" w:pos="5529"/>
        </w:tabs>
        <w:ind w:left="-180" w:right="-190"/>
        <w:jc w:val="both"/>
        <w:rPr>
          <w:sz w:val="22"/>
          <w:szCs w:val="22"/>
        </w:rPr>
      </w:pPr>
      <w:r w:rsidRPr="00BB6AAB">
        <w:rPr>
          <w:sz w:val="22"/>
          <w:szCs w:val="22"/>
        </w:rPr>
        <w:t xml:space="preserve">  ___________________________________________________________</w:t>
      </w:r>
    </w:p>
    <w:p w:rsidR="00E45BAA" w:rsidRPr="0036488C" w:rsidRDefault="00E45BAA" w:rsidP="00E45BAA">
      <w:pPr>
        <w:pStyle w:val="Overskrift3"/>
        <w:pBdr>
          <w:bottom w:val="single" w:sz="6" w:space="1" w:color="auto"/>
        </w:pBdr>
        <w:tabs>
          <w:tab w:val="left" w:pos="1701"/>
        </w:tabs>
        <w:jc w:val="center"/>
        <w:rPr>
          <w:sz w:val="22"/>
          <w:szCs w:val="22"/>
        </w:rPr>
      </w:pPr>
      <w:r w:rsidRPr="00BB6AAB">
        <w:rPr>
          <w:sz w:val="22"/>
          <w:szCs w:val="22"/>
        </w:rPr>
        <w:t>Antal husstande 80       Årg</w:t>
      </w:r>
      <w:r w:rsidR="00671AA4">
        <w:rPr>
          <w:sz w:val="22"/>
          <w:szCs w:val="22"/>
        </w:rPr>
        <w:t>ang 40</w:t>
      </w:r>
      <w:r w:rsidR="00943EE3" w:rsidRPr="00BB6AAB">
        <w:rPr>
          <w:sz w:val="22"/>
          <w:szCs w:val="22"/>
        </w:rPr>
        <w:t xml:space="preserve">      Nummer </w:t>
      </w:r>
      <w:r w:rsidR="00DE4FB4">
        <w:rPr>
          <w:sz w:val="22"/>
          <w:szCs w:val="22"/>
        </w:rPr>
        <w:t>2</w:t>
      </w:r>
      <w:r w:rsidR="00CC3730" w:rsidRPr="00BB6AAB">
        <w:rPr>
          <w:sz w:val="22"/>
          <w:szCs w:val="22"/>
        </w:rPr>
        <w:t xml:space="preserve">    </w:t>
      </w:r>
      <w:r w:rsidR="00BC70B7">
        <w:rPr>
          <w:sz w:val="22"/>
          <w:szCs w:val="22"/>
        </w:rPr>
        <w:t>Juni</w:t>
      </w:r>
      <w:r w:rsidR="00DE4FB4">
        <w:rPr>
          <w:sz w:val="22"/>
          <w:szCs w:val="22"/>
        </w:rPr>
        <w:t xml:space="preserve"> 2018</w:t>
      </w:r>
    </w:p>
    <w:p w:rsidR="00943EE3" w:rsidRDefault="00943EE3" w:rsidP="00943EE3"/>
    <w:p w:rsidR="00BC70B7" w:rsidRDefault="00BF00D8" w:rsidP="00BC70B7">
      <w: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25" type="#_x0000_t161" style="width:233.85pt;height:59.9pt" adj="5665" fillcolor="black">
            <v:shadow color="#868686"/>
            <v:textpath style="font-family:&quot;Impact&quot;;v-text-kern:t" trim="t" fitpath="t" xscale="f" string="Sankthansaften"/>
          </v:shape>
        </w:pict>
      </w:r>
      <w:r w:rsidR="00BC70B7">
        <w:t xml:space="preserve">     </w:t>
      </w:r>
      <w:r w:rsidR="00BC70B7">
        <w:rPr>
          <w:noProof/>
        </w:rPr>
        <w:drawing>
          <wp:inline distT="0" distB="0" distL="0" distR="0">
            <wp:extent cx="1235710" cy="875665"/>
            <wp:effectExtent l="0" t="0" r="2540" b="0"/>
            <wp:docPr id="2" name="Billede 2" descr="MC9004153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2" descr="MC900415330[1]"/>
                    <pic:cNvPicPr>
                      <a:picLocks noChangeAspect="1" noChangeArrowheads="1"/>
                    </pic:cNvPicPr>
                  </pic:nvPicPr>
                  <pic:blipFill>
                    <a:blip r:embed="rId10" cstate="print"/>
                    <a:srcRect/>
                    <a:stretch>
                      <a:fillRect/>
                    </a:stretch>
                  </pic:blipFill>
                  <pic:spPr bwMode="auto">
                    <a:xfrm>
                      <a:off x="0" y="0"/>
                      <a:ext cx="1235710" cy="875665"/>
                    </a:xfrm>
                    <a:prstGeom prst="rect">
                      <a:avLst/>
                    </a:prstGeom>
                    <a:noFill/>
                    <a:ln w="9525">
                      <a:noFill/>
                      <a:miter lim="800000"/>
                      <a:headEnd/>
                      <a:tailEnd/>
                    </a:ln>
                  </pic:spPr>
                </pic:pic>
              </a:graphicData>
            </a:graphic>
          </wp:inline>
        </w:drawing>
      </w:r>
    </w:p>
    <w:p w:rsidR="00BC70B7" w:rsidRPr="0072043F" w:rsidRDefault="00DE4FB4" w:rsidP="00BC70B7">
      <w:pPr>
        <w:jc w:val="center"/>
        <w:rPr>
          <w:b/>
          <w:color w:val="000000"/>
          <w:sz w:val="22"/>
          <w:szCs w:val="22"/>
        </w:rPr>
      </w:pPr>
      <w:r w:rsidRPr="0072043F">
        <w:rPr>
          <w:b/>
          <w:color w:val="000000"/>
          <w:sz w:val="22"/>
          <w:szCs w:val="22"/>
        </w:rPr>
        <w:t>Lør</w:t>
      </w:r>
      <w:r w:rsidR="006F78E0" w:rsidRPr="0072043F">
        <w:rPr>
          <w:b/>
          <w:color w:val="000000"/>
          <w:sz w:val="22"/>
          <w:szCs w:val="22"/>
        </w:rPr>
        <w:t xml:space="preserve">dag </w:t>
      </w:r>
      <w:r w:rsidRPr="0072043F">
        <w:rPr>
          <w:b/>
          <w:color w:val="000000"/>
          <w:sz w:val="22"/>
          <w:szCs w:val="22"/>
        </w:rPr>
        <w:t>d. 23. juni 2018</w:t>
      </w:r>
    </w:p>
    <w:p w:rsidR="00BC70B7" w:rsidRPr="0072043F" w:rsidRDefault="00BC70B7" w:rsidP="00BC70B7">
      <w:pPr>
        <w:jc w:val="center"/>
        <w:rPr>
          <w:color w:val="000000"/>
          <w:sz w:val="22"/>
          <w:szCs w:val="22"/>
        </w:rPr>
      </w:pPr>
    </w:p>
    <w:p w:rsidR="008E00D9" w:rsidRPr="0072043F" w:rsidRDefault="008E00D9" w:rsidP="008E00D9">
      <w:pPr>
        <w:jc w:val="center"/>
        <w:rPr>
          <w:color w:val="000000"/>
          <w:sz w:val="22"/>
          <w:szCs w:val="22"/>
        </w:rPr>
      </w:pPr>
      <w:r w:rsidRPr="0072043F">
        <w:rPr>
          <w:color w:val="000000"/>
          <w:sz w:val="22"/>
          <w:szCs w:val="22"/>
        </w:rPr>
        <w:t>Så er det atter blevet Sankt Hans, med alt hvad det</w:t>
      </w:r>
      <w:r w:rsidR="0072043F">
        <w:rPr>
          <w:color w:val="000000"/>
          <w:sz w:val="22"/>
          <w:szCs w:val="22"/>
        </w:rPr>
        <w:t xml:space="preserve"> </w:t>
      </w:r>
      <w:r w:rsidRPr="0072043F">
        <w:rPr>
          <w:color w:val="000000"/>
          <w:sz w:val="22"/>
          <w:szCs w:val="22"/>
        </w:rPr>
        <w:t xml:space="preserve">indebærer </w:t>
      </w:r>
      <w:r w:rsidR="0072043F">
        <w:rPr>
          <w:color w:val="000000"/>
          <w:sz w:val="22"/>
          <w:szCs w:val="22"/>
        </w:rPr>
        <w:br/>
      </w:r>
      <w:r w:rsidRPr="0072043F">
        <w:rPr>
          <w:color w:val="000000"/>
          <w:sz w:val="22"/>
          <w:szCs w:val="22"/>
        </w:rPr>
        <w:t>i grundejerforeningen: Rundbold, bål, båltale og</w:t>
      </w:r>
    </w:p>
    <w:p w:rsidR="008E00D9" w:rsidRPr="0072043F" w:rsidRDefault="008E00D9" w:rsidP="008E00D9">
      <w:pPr>
        <w:jc w:val="center"/>
        <w:rPr>
          <w:color w:val="000000"/>
          <w:sz w:val="22"/>
          <w:szCs w:val="22"/>
        </w:rPr>
      </w:pPr>
      <w:r w:rsidRPr="0072043F">
        <w:rPr>
          <w:color w:val="000000"/>
          <w:sz w:val="22"/>
          <w:szCs w:val="22"/>
        </w:rPr>
        <w:t>snobrød. Mød op for at fejre midsommer sammen med din nabo.</w:t>
      </w:r>
    </w:p>
    <w:p w:rsidR="00BC70B7" w:rsidRPr="0072043F" w:rsidRDefault="008E00D9" w:rsidP="00BC70B7">
      <w:pPr>
        <w:jc w:val="center"/>
        <w:rPr>
          <w:color w:val="000000"/>
          <w:sz w:val="22"/>
          <w:szCs w:val="22"/>
        </w:rPr>
      </w:pPr>
      <w:r w:rsidRPr="0072043F">
        <w:rPr>
          <w:color w:val="000000"/>
          <w:sz w:val="22"/>
          <w:szCs w:val="22"/>
        </w:rPr>
        <w:t>God sommer.</w:t>
      </w:r>
    </w:p>
    <w:tbl>
      <w:tblPr>
        <w:tblW w:w="0" w:type="auto"/>
        <w:tblLook w:val="04A0"/>
      </w:tblPr>
      <w:tblGrid>
        <w:gridCol w:w="2390"/>
        <w:gridCol w:w="2390"/>
        <w:gridCol w:w="2390"/>
      </w:tblGrid>
      <w:tr w:rsidR="00BC70B7" w:rsidRPr="0072043F" w:rsidTr="00173A83">
        <w:tc>
          <w:tcPr>
            <w:tcW w:w="2390" w:type="dxa"/>
            <w:hideMark/>
          </w:tcPr>
          <w:p w:rsidR="00BC70B7" w:rsidRPr="0072043F" w:rsidRDefault="00BC70B7" w:rsidP="00173A83">
            <w:pPr>
              <w:jc w:val="center"/>
              <w:rPr>
                <w:rFonts w:ascii="Calibri" w:eastAsia="Calibri" w:hAnsi="Calibri"/>
                <w:color w:val="000000"/>
                <w:sz w:val="22"/>
                <w:szCs w:val="22"/>
              </w:rPr>
            </w:pPr>
            <w:r w:rsidRPr="0072043F">
              <w:rPr>
                <w:rFonts w:ascii="Calibri" w:eastAsia="Calibri" w:hAnsi="Calibri"/>
                <w:sz w:val="22"/>
                <w:szCs w:val="22"/>
              </w:rPr>
              <w:object w:dxaOrig="3135" w:dyaOrig="26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4.95pt;height:37.45pt" o:ole="">
                  <v:imagedata r:id="rId11" o:title=""/>
                </v:shape>
                <o:OLEObject Type="Embed" ProgID="CorelDRAW.Graphic.12" ShapeID="_x0000_i1026" DrawAspect="Content" ObjectID="_1590347037" r:id="rId12"/>
              </w:object>
            </w:r>
          </w:p>
        </w:tc>
        <w:tc>
          <w:tcPr>
            <w:tcW w:w="2390" w:type="dxa"/>
          </w:tcPr>
          <w:p w:rsidR="00BC70B7" w:rsidRPr="0072043F" w:rsidRDefault="00BC70B7" w:rsidP="00173A83">
            <w:pPr>
              <w:jc w:val="center"/>
              <w:rPr>
                <w:rFonts w:ascii="Calibri" w:eastAsia="Calibri" w:hAnsi="Calibri"/>
                <w:color w:val="000000"/>
                <w:sz w:val="22"/>
                <w:szCs w:val="22"/>
              </w:rPr>
            </w:pPr>
          </w:p>
          <w:p w:rsidR="00BC70B7" w:rsidRPr="0072043F" w:rsidRDefault="00BC70B7" w:rsidP="00173A83">
            <w:pPr>
              <w:jc w:val="center"/>
              <w:rPr>
                <w:rFonts w:ascii="Calibri" w:eastAsia="Calibri" w:hAnsi="Calibri"/>
                <w:color w:val="000000"/>
                <w:sz w:val="22"/>
                <w:szCs w:val="22"/>
                <w:u w:val="single"/>
              </w:rPr>
            </w:pPr>
            <w:r w:rsidRPr="0072043F">
              <w:rPr>
                <w:rFonts w:ascii="Calibri" w:eastAsia="Calibri" w:hAnsi="Calibri"/>
                <w:color w:val="000000"/>
                <w:sz w:val="22"/>
                <w:szCs w:val="22"/>
                <w:u w:val="single"/>
              </w:rPr>
              <w:t>Programmet:</w:t>
            </w:r>
          </w:p>
          <w:p w:rsidR="00BC70B7" w:rsidRPr="0072043F" w:rsidRDefault="00BC70B7" w:rsidP="00173A83">
            <w:pPr>
              <w:rPr>
                <w:rFonts w:ascii="Calibri" w:eastAsia="Calibri" w:hAnsi="Calibri"/>
                <w:color w:val="000000"/>
                <w:sz w:val="22"/>
                <w:szCs w:val="22"/>
              </w:rPr>
            </w:pPr>
          </w:p>
        </w:tc>
        <w:tc>
          <w:tcPr>
            <w:tcW w:w="2390" w:type="dxa"/>
            <w:hideMark/>
          </w:tcPr>
          <w:p w:rsidR="00BC70B7" w:rsidRPr="0072043F" w:rsidRDefault="00BC70B7" w:rsidP="00173A83">
            <w:pPr>
              <w:jc w:val="center"/>
              <w:rPr>
                <w:rFonts w:ascii="Calibri" w:eastAsia="Calibri" w:hAnsi="Calibri"/>
                <w:color w:val="000000"/>
                <w:sz w:val="22"/>
                <w:szCs w:val="22"/>
              </w:rPr>
            </w:pPr>
            <w:r w:rsidRPr="0072043F">
              <w:rPr>
                <w:rFonts w:ascii="Calibri" w:eastAsia="Calibri" w:hAnsi="Calibri"/>
                <w:sz w:val="22"/>
                <w:szCs w:val="22"/>
              </w:rPr>
              <w:object w:dxaOrig="3135" w:dyaOrig="2635">
                <v:shape id="_x0000_i1027" type="#_x0000_t75" style="width:44.95pt;height:37.45pt" o:ole="">
                  <v:imagedata r:id="rId11" o:title=""/>
                </v:shape>
                <o:OLEObject Type="Embed" ProgID="CorelDRAW.Graphic.12" ShapeID="_x0000_i1027" DrawAspect="Content" ObjectID="_1590347038" r:id="rId13"/>
              </w:object>
            </w:r>
          </w:p>
        </w:tc>
      </w:tr>
    </w:tbl>
    <w:p w:rsidR="00BC70B7" w:rsidRPr="0072043F" w:rsidRDefault="00BC70B7" w:rsidP="00BC70B7">
      <w:pPr>
        <w:tabs>
          <w:tab w:val="left" w:pos="1134"/>
        </w:tabs>
        <w:autoSpaceDE w:val="0"/>
        <w:autoSpaceDN w:val="0"/>
        <w:adjustRightInd w:val="0"/>
        <w:rPr>
          <w:color w:val="000000"/>
          <w:sz w:val="22"/>
          <w:szCs w:val="22"/>
        </w:rPr>
      </w:pPr>
      <w:r w:rsidRPr="0072043F">
        <w:rPr>
          <w:color w:val="000000"/>
          <w:sz w:val="22"/>
          <w:szCs w:val="22"/>
        </w:rPr>
        <w:t xml:space="preserve">Kl. 19.00 </w:t>
      </w:r>
      <w:r w:rsidRPr="0072043F">
        <w:rPr>
          <w:color w:val="000000"/>
          <w:sz w:val="22"/>
          <w:szCs w:val="22"/>
        </w:rPr>
        <w:tab/>
        <w:t>Vi mødes på boldbanen til en omgang rundbold og hygge.</w:t>
      </w:r>
    </w:p>
    <w:p w:rsidR="00BC70B7" w:rsidRPr="0072043F" w:rsidRDefault="00C875CB" w:rsidP="00BC70B7">
      <w:pPr>
        <w:tabs>
          <w:tab w:val="left" w:pos="1134"/>
        </w:tabs>
        <w:rPr>
          <w:color w:val="000000"/>
          <w:sz w:val="22"/>
          <w:szCs w:val="22"/>
        </w:rPr>
      </w:pPr>
      <w:r w:rsidRPr="0072043F">
        <w:rPr>
          <w:color w:val="000000"/>
          <w:sz w:val="22"/>
          <w:szCs w:val="22"/>
        </w:rPr>
        <w:tab/>
        <w:t xml:space="preserve">Der vil være lidt drikkevarer til de </w:t>
      </w:r>
      <w:r w:rsidR="00586017" w:rsidRPr="0072043F">
        <w:rPr>
          <w:color w:val="000000"/>
          <w:sz w:val="22"/>
          <w:szCs w:val="22"/>
        </w:rPr>
        <w:t>tørstige</w:t>
      </w:r>
      <w:r w:rsidR="00BC70B7" w:rsidRPr="0072043F">
        <w:rPr>
          <w:color w:val="000000"/>
          <w:sz w:val="22"/>
          <w:szCs w:val="22"/>
        </w:rPr>
        <w:t>.</w:t>
      </w:r>
    </w:p>
    <w:p w:rsidR="00BC70B7" w:rsidRPr="0072043F" w:rsidRDefault="00BC70B7" w:rsidP="00BC70B7">
      <w:pPr>
        <w:tabs>
          <w:tab w:val="left" w:pos="1134"/>
        </w:tabs>
        <w:ind w:firstLine="1304"/>
        <w:rPr>
          <w:color w:val="000000"/>
          <w:sz w:val="22"/>
          <w:szCs w:val="22"/>
        </w:rPr>
      </w:pPr>
    </w:p>
    <w:p w:rsidR="00BC70B7" w:rsidRPr="0072043F" w:rsidRDefault="00BC70B7" w:rsidP="00BC70B7">
      <w:pPr>
        <w:tabs>
          <w:tab w:val="left" w:pos="1134"/>
        </w:tabs>
        <w:rPr>
          <w:sz w:val="22"/>
          <w:szCs w:val="22"/>
        </w:rPr>
      </w:pPr>
      <w:r w:rsidRPr="0072043F">
        <w:rPr>
          <w:color w:val="000000"/>
          <w:sz w:val="22"/>
          <w:szCs w:val="22"/>
        </w:rPr>
        <w:t xml:space="preserve">Kl. 20.00 </w:t>
      </w:r>
      <w:r w:rsidRPr="0072043F">
        <w:rPr>
          <w:color w:val="000000"/>
          <w:sz w:val="22"/>
          <w:szCs w:val="22"/>
        </w:rPr>
        <w:tab/>
      </w:r>
      <w:r w:rsidRPr="0072043F">
        <w:rPr>
          <w:sz w:val="22"/>
          <w:szCs w:val="22"/>
        </w:rPr>
        <w:t xml:space="preserve">Heksekonkurrence med præmie til alle børn, </w:t>
      </w:r>
    </w:p>
    <w:p w:rsidR="00BC70B7" w:rsidRPr="0072043F" w:rsidRDefault="0072043F" w:rsidP="00BC70B7">
      <w:pPr>
        <w:tabs>
          <w:tab w:val="left" w:pos="1134"/>
        </w:tabs>
        <w:rPr>
          <w:sz w:val="22"/>
          <w:szCs w:val="22"/>
        </w:rPr>
      </w:pPr>
      <w:r>
        <w:rPr>
          <w:sz w:val="22"/>
          <w:szCs w:val="22"/>
        </w:rPr>
        <w:tab/>
      </w:r>
      <w:r w:rsidR="00BC70B7" w:rsidRPr="0072043F">
        <w:rPr>
          <w:sz w:val="22"/>
          <w:szCs w:val="22"/>
        </w:rPr>
        <w:t>der medbringer en heks til bålet (uden knald).</w:t>
      </w:r>
    </w:p>
    <w:p w:rsidR="00BC70B7" w:rsidRPr="0072043F" w:rsidRDefault="00BC70B7" w:rsidP="00BC70B7">
      <w:pPr>
        <w:tabs>
          <w:tab w:val="left" w:pos="1134"/>
        </w:tabs>
        <w:ind w:firstLine="1304"/>
        <w:rPr>
          <w:color w:val="000000"/>
          <w:sz w:val="22"/>
          <w:szCs w:val="22"/>
        </w:rPr>
      </w:pPr>
    </w:p>
    <w:p w:rsidR="00BC70B7" w:rsidRPr="0072043F" w:rsidRDefault="00CC1F98" w:rsidP="00671AA4">
      <w:pPr>
        <w:tabs>
          <w:tab w:val="left" w:pos="1134"/>
        </w:tabs>
        <w:ind w:left="1134" w:hanging="1134"/>
        <w:rPr>
          <w:color w:val="000000"/>
          <w:sz w:val="22"/>
          <w:szCs w:val="22"/>
        </w:rPr>
      </w:pPr>
      <w:r w:rsidRPr="0072043F">
        <w:rPr>
          <w:color w:val="000000"/>
          <w:sz w:val="22"/>
          <w:szCs w:val="22"/>
        </w:rPr>
        <w:t>kl. 21.0</w:t>
      </w:r>
      <w:r w:rsidR="00BC70B7" w:rsidRPr="0072043F">
        <w:rPr>
          <w:color w:val="000000"/>
          <w:sz w:val="22"/>
          <w:szCs w:val="22"/>
        </w:rPr>
        <w:t xml:space="preserve">0 </w:t>
      </w:r>
      <w:r w:rsidR="00BC70B7" w:rsidRPr="0072043F">
        <w:rPr>
          <w:color w:val="000000"/>
          <w:sz w:val="22"/>
          <w:szCs w:val="22"/>
        </w:rPr>
        <w:tab/>
        <w:t>Bålet tændes</w:t>
      </w:r>
      <w:r w:rsidR="00BC70B7" w:rsidRPr="0072043F">
        <w:rPr>
          <w:b/>
          <w:color w:val="000000"/>
          <w:sz w:val="22"/>
          <w:szCs w:val="22"/>
        </w:rPr>
        <w:t>,</w:t>
      </w:r>
      <w:r w:rsidR="0072043F" w:rsidRPr="0072043F">
        <w:rPr>
          <w:color w:val="000000"/>
          <w:sz w:val="22"/>
          <w:szCs w:val="22"/>
        </w:rPr>
        <w:t xml:space="preserve"> </w:t>
      </w:r>
      <w:r w:rsidR="00BC70B7" w:rsidRPr="0072043F">
        <w:rPr>
          <w:color w:val="000000"/>
          <w:sz w:val="22"/>
          <w:szCs w:val="22"/>
        </w:rPr>
        <w:t>og midsommervisen synges.</w:t>
      </w:r>
    </w:p>
    <w:p w:rsidR="00BC70B7" w:rsidRPr="0072043F" w:rsidRDefault="00BC70B7" w:rsidP="00BC70B7">
      <w:pPr>
        <w:tabs>
          <w:tab w:val="left" w:pos="1134"/>
        </w:tabs>
        <w:rPr>
          <w:color w:val="000000"/>
          <w:sz w:val="22"/>
          <w:szCs w:val="22"/>
        </w:rPr>
      </w:pPr>
    </w:p>
    <w:p w:rsidR="00BC70B7" w:rsidRPr="0072043F" w:rsidRDefault="00BC70B7" w:rsidP="00BC70B7">
      <w:pPr>
        <w:tabs>
          <w:tab w:val="left" w:pos="1134"/>
        </w:tabs>
        <w:rPr>
          <w:color w:val="000000"/>
          <w:sz w:val="22"/>
          <w:szCs w:val="22"/>
        </w:rPr>
      </w:pPr>
      <w:r w:rsidRPr="0072043F">
        <w:rPr>
          <w:color w:val="000000"/>
          <w:sz w:val="22"/>
          <w:szCs w:val="22"/>
        </w:rPr>
        <w:t>Når gløderne ligger og ulmer, er der mulighed for at bage snobrød.</w:t>
      </w:r>
    </w:p>
    <w:p w:rsidR="00BC70B7" w:rsidRPr="0072043F" w:rsidRDefault="00BC70B7" w:rsidP="00BC70B7">
      <w:pPr>
        <w:tabs>
          <w:tab w:val="left" w:pos="1134"/>
        </w:tabs>
        <w:rPr>
          <w:color w:val="000000"/>
          <w:sz w:val="22"/>
          <w:szCs w:val="22"/>
        </w:rPr>
      </w:pPr>
      <w:r w:rsidRPr="0072043F">
        <w:rPr>
          <w:color w:val="000000"/>
          <w:sz w:val="22"/>
          <w:szCs w:val="22"/>
        </w:rPr>
        <w:t>Der serveres et lille glas til de voksne, til børn og unge vil der være skumfiduser til brug over bålet samt et lille glas saftevand.</w:t>
      </w:r>
    </w:p>
    <w:p w:rsidR="0072043F" w:rsidRPr="0072043F" w:rsidRDefault="0072043F" w:rsidP="00BC70B7">
      <w:pPr>
        <w:tabs>
          <w:tab w:val="left" w:pos="1134"/>
        </w:tabs>
        <w:rPr>
          <w:color w:val="000000"/>
          <w:sz w:val="22"/>
          <w:szCs w:val="22"/>
        </w:rPr>
      </w:pPr>
    </w:p>
    <w:p w:rsidR="0072043F" w:rsidRPr="007D3EF1" w:rsidRDefault="0072043F" w:rsidP="0072043F">
      <w:pPr>
        <w:rPr>
          <w:sz w:val="22"/>
          <w:szCs w:val="22"/>
        </w:rPr>
      </w:pPr>
      <w:r w:rsidRPr="007D3EF1">
        <w:rPr>
          <w:color w:val="FF0000"/>
          <w:sz w:val="22"/>
          <w:szCs w:val="22"/>
        </w:rPr>
        <w:t>På grund af tørken er der i skrivende stund afbrændingsforbud i Egedal Kommune. Hvis dette forbud stadig er gældende til Sankt Hans, aflyses grundejerforeningens arrangement, og vi må henvise til andre arrangementer</w:t>
      </w:r>
      <w:r w:rsidRPr="007D3EF1">
        <w:rPr>
          <w:sz w:val="22"/>
          <w:szCs w:val="22"/>
        </w:rPr>
        <w:t>.</w:t>
      </w:r>
    </w:p>
    <w:p w:rsidR="00BC70B7" w:rsidRPr="0072043F" w:rsidRDefault="00BC70B7" w:rsidP="00BC70B7">
      <w:pPr>
        <w:tabs>
          <w:tab w:val="left" w:pos="1134"/>
        </w:tabs>
        <w:rPr>
          <w:b/>
          <w:color w:val="000000"/>
          <w:sz w:val="22"/>
          <w:szCs w:val="22"/>
        </w:rPr>
      </w:pPr>
    </w:p>
    <w:p w:rsidR="00BC70B7" w:rsidRPr="0072043F" w:rsidRDefault="00BC70B7" w:rsidP="00BC70B7">
      <w:pPr>
        <w:rPr>
          <w:b/>
          <w:color w:val="000000"/>
          <w:sz w:val="22"/>
          <w:szCs w:val="22"/>
        </w:rPr>
      </w:pPr>
      <w:r w:rsidRPr="0072043F">
        <w:rPr>
          <w:b/>
          <w:color w:val="000000"/>
          <w:sz w:val="22"/>
          <w:szCs w:val="22"/>
        </w:rPr>
        <w:t>For nye beboere skal det oplyses, at bålet er placeret på legepladsen.</w:t>
      </w:r>
    </w:p>
    <w:p w:rsidR="008F690E" w:rsidRPr="0072043F" w:rsidRDefault="008F690E" w:rsidP="00BB6AAB">
      <w:pPr>
        <w:tabs>
          <w:tab w:val="left" w:pos="1701"/>
          <w:tab w:val="left" w:pos="2268"/>
          <w:tab w:val="left" w:pos="3969"/>
        </w:tabs>
        <w:rPr>
          <w:rFonts w:ascii="Corbel" w:hAnsi="Corbel"/>
          <w:b/>
          <w:bCs/>
          <w:sz w:val="22"/>
          <w:szCs w:val="22"/>
          <w:u w:val="single"/>
        </w:rPr>
      </w:pPr>
    </w:p>
    <w:p w:rsidR="00451D68" w:rsidRDefault="00451D68" w:rsidP="002B64EA">
      <w:pPr>
        <w:rPr>
          <w:b/>
          <w:color w:val="000000"/>
          <w:sz w:val="22"/>
          <w:szCs w:val="22"/>
          <w:u w:val="single"/>
        </w:rPr>
      </w:pPr>
    </w:p>
    <w:p w:rsidR="002B64EA" w:rsidRPr="0072043F" w:rsidRDefault="002B64EA" w:rsidP="002B64EA">
      <w:pPr>
        <w:rPr>
          <w:b/>
          <w:color w:val="000000"/>
          <w:sz w:val="22"/>
          <w:szCs w:val="22"/>
          <w:u w:val="single"/>
        </w:rPr>
      </w:pPr>
      <w:r w:rsidRPr="0072043F">
        <w:rPr>
          <w:b/>
          <w:color w:val="000000"/>
          <w:sz w:val="22"/>
          <w:szCs w:val="22"/>
          <w:u w:val="single"/>
        </w:rPr>
        <w:t>Legepladsdag søndag 13-maj-2018</w:t>
      </w:r>
      <w:r w:rsidR="003D6C36">
        <w:rPr>
          <w:b/>
          <w:color w:val="000000"/>
          <w:sz w:val="22"/>
          <w:szCs w:val="22"/>
          <w:u w:val="single"/>
        </w:rPr>
        <w:t>.</w:t>
      </w:r>
    </w:p>
    <w:p w:rsidR="0036345A" w:rsidRPr="0072043F" w:rsidRDefault="0036345A" w:rsidP="0036345A">
      <w:pPr>
        <w:pStyle w:val="Ingenafstand"/>
      </w:pPr>
      <w:r w:rsidRPr="0072043F">
        <w:t>Til denne arbejdsdag prøvede vi noget n</w:t>
      </w:r>
      <w:r w:rsidR="00186CD0">
        <w:t xml:space="preserve">yt </w:t>
      </w:r>
      <w:r w:rsidRPr="0072043F">
        <w:t>for at få flere til at komme og hjælpe. Det gik desværre ikke så godt, da vi startede med bare 3 fremmødte.  Der kom dog yderligere til i løbet af dagen. Utroligt nok fik vi stadigvæk nået en hel del. Der blev bl.a.</w:t>
      </w:r>
      <w:r w:rsidR="00186CD0">
        <w:t xml:space="preserve"> sat nye brædder op, hvor disse </w:t>
      </w:r>
      <w:r w:rsidRPr="0072043F">
        <w:t>mangl</w:t>
      </w:r>
      <w:r w:rsidR="00186CD0">
        <w:t xml:space="preserve">ede, </w:t>
      </w:r>
      <w:r w:rsidRPr="0072043F">
        <w:t>og der blev lavet en ny sandkasse.</w:t>
      </w:r>
    </w:p>
    <w:p w:rsidR="0036345A" w:rsidRPr="0072043F" w:rsidRDefault="0036345A" w:rsidP="0036345A">
      <w:pPr>
        <w:pStyle w:val="Ingenafstand"/>
      </w:pPr>
      <w:r w:rsidRPr="0072043F">
        <w:t>Vi der mødte fik dog en superhyggelig dag, som sluttede på bedste måde med gril pølse</w:t>
      </w:r>
      <w:r w:rsidR="00186CD0">
        <w:t>r og hjemmelavet kartoffelsalat</w:t>
      </w:r>
      <w:r w:rsidRPr="0072043F">
        <w:t xml:space="preserve"> sammen med en masse sladder. </w:t>
      </w:r>
    </w:p>
    <w:p w:rsidR="0036345A" w:rsidRDefault="0036345A" w:rsidP="0036345A">
      <w:pPr>
        <w:pStyle w:val="Ingenafstand"/>
      </w:pPr>
      <w:r w:rsidRPr="0072043F">
        <w:t>Vi har derfor besluttet at give det nye format en tur til. Så næste arbejdsdag søndag d. 16. september starter vi igen kl.</w:t>
      </w:r>
      <w:bookmarkStart w:id="0" w:name="_GoBack"/>
      <w:bookmarkEnd w:id="0"/>
      <w:r w:rsidRPr="0072043F">
        <w:t xml:space="preserve"> 10 og slutter med gril hygge.</w:t>
      </w:r>
    </w:p>
    <w:p w:rsidR="00451D68" w:rsidRDefault="00451D68" w:rsidP="0036345A">
      <w:pPr>
        <w:pStyle w:val="Ingenafstand"/>
      </w:pPr>
    </w:p>
    <w:p w:rsidR="00451D68" w:rsidRPr="0072043F" w:rsidRDefault="00451D68" w:rsidP="0036345A">
      <w:pPr>
        <w:pStyle w:val="Ingenafstand"/>
      </w:pPr>
      <w:r>
        <w:rPr>
          <w:noProof/>
          <w:lang w:eastAsia="da-DK"/>
        </w:rPr>
        <w:drawing>
          <wp:inline distT="0" distB="0" distL="0" distR="0">
            <wp:extent cx="4419600" cy="4552950"/>
            <wp:effectExtent l="19050" t="0" r="0" b="0"/>
            <wp:docPr id="5" name="Billede 4" descr="legepla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geplads.jpg"/>
                    <pic:cNvPicPr/>
                  </pic:nvPicPr>
                  <pic:blipFill>
                    <a:blip r:embed="rId14" cstate="print"/>
                    <a:stretch>
                      <a:fillRect/>
                    </a:stretch>
                  </pic:blipFill>
                  <pic:spPr>
                    <a:xfrm>
                      <a:off x="0" y="0"/>
                      <a:ext cx="4419600" cy="4552950"/>
                    </a:xfrm>
                    <a:prstGeom prst="rect">
                      <a:avLst/>
                    </a:prstGeom>
                  </pic:spPr>
                </pic:pic>
              </a:graphicData>
            </a:graphic>
          </wp:inline>
        </w:drawing>
      </w:r>
    </w:p>
    <w:p w:rsidR="0036345A" w:rsidRDefault="0036345A" w:rsidP="0036345A"/>
    <w:p w:rsidR="002B64EA" w:rsidRDefault="002B64EA">
      <w:pPr>
        <w:rPr>
          <w:b/>
          <w:bCs/>
          <w:u w:val="single"/>
        </w:rPr>
      </w:pPr>
      <w:r>
        <w:rPr>
          <w:b/>
          <w:bCs/>
          <w:u w:val="single"/>
        </w:rPr>
        <w:br w:type="page"/>
      </w:r>
    </w:p>
    <w:p w:rsidR="00A24F66" w:rsidRDefault="00A24F66" w:rsidP="00BB6AAB">
      <w:pPr>
        <w:tabs>
          <w:tab w:val="left" w:pos="1701"/>
          <w:tab w:val="left" w:pos="2268"/>
          <w:tab w:val="left" w:pos="3969"/>
        </w:tabs>
        <w:rPr>
          <w:b/>
          <w:bCs/>
          <w:u w:val="single"/>
        </w:rPr>
      </w:pPr>
    </w:p>
    <w:p w:rsidR="00EB7BCC" w:rsidRDefault="00EB7BCC" w:rsidP="00BB6AAB">
      <w:pPr>
        <w:tabs>
          <w:tab w:val="left" w:pos="1701"/>
          <w:tab w:val="left" w:pos="2268"/>
          <w:tab w:val="left" w:pos="3969"/>
        </w:tabs>
        <w:rPr>
          <w:b/>
          <w:bCs/>
          <w:u w:val="single"/>
        </w:rPr>
      </w:pPr>
    </w:p>
    <w:p w:rsidR="00EB7BCC" w:rsidRDefault="00EB7BCC" w:rsidP="00BB6AAB">
      <w:pPr>
        <w:tabs>
          <w:tab w:val="left" w:pos="1701"/>
          <w:tab w:val="left" w:pos="2268"/>
          <w:tab w:val="left" w:pos="3969"/>
        </w:tabs>
        <w:rPr>
          <w:b/>
          <w:bCs/>
          <w:u w:val="single"/>
        </w:rPr>
      </w:pPr>
    </w:p>
    <w:p w:rsidR="00186AE1" w:rsidRPr="00186AE1" w:rsidRDefault="00186AE1" w:rsidP="00BB6AAB">
      <w:pPr>
        <w:tabs>
          <w:tab w:val="left" w:pos="1701"/>
          <w:tab w:val="left" w:pos="2268"/>
          <w:tab w:val="left" w:pos="3969"/>
        </w:tabs>
        <w:rPr>
          <w:b/>
          <w:bCs/>
          <w:u w:val="single"/>
        </w:rPr>
      </w:pPr>
      <w:r w:rsidRPr="00186AE1">
        <w:rPr>
          <w:b/>
          <w:bCs/>
          <w:u w:val="single"/>
        </w:rPr>
        <w:t>Databeskyttelse</w:t>
      </w:r>
      <w:r w:rsidR="003D6C36">
        <w:rPr>
          <w:b/>
          <w:bCs/>
          <w:u w:val="single"/>
        </w:rPr>
        <w:t>.</w:t>
      </w:r>
    </w:p>
    <w:p w:rsidR="00186AE1" w:rsidRPr="00186AE1" w:rsidRDefault="00186AE1" w:rsidP="00186AE1">
      <w:pPr>
        <w:rPr>
          <w:color w:val="000000"/>
          <w:lang w:eastAsia="en-GB"/>
        </w:rPr>
      </w:pPr>
      <w:r w:rsidRPr="00186AE1">
        <w:rPr>
          <w:color w:val="000000"/>
          <w:lang w:eastAsia="en-GB"/>
        </w:rPr>
        <w:t>Der er kommet en ny databeskyttelsesforordning pr. 25. maj. Vi skal i den forbindelse orientere om, at Grundejerforeningen gemmer dit navn, din adresse og evt. din e-mailadresse for fortsat at kunne sende dig indkaldelse til generalforsamling, referat af samme, Gammel Toftegaard avis og andet, der har med dit medlemskab a</w:t>
      </w:r>
      <w:r>
        <w:rPr>
          <w:color w:val="000000"/>
          <w:lang w:eastAsia="en-GB"/>
        </w:rPr>
        <w:t>f foreningen at gøre.</w:t>
      </w:r>
    </w:p>
    <w:p w:rsidR="00186AE1" w:rsidRDefault="00186AE1" w:rsidP="00BB6AAB">
      <w:pPr>
        <w:tabs>
          <w:tab w:val="left" w:pos="1701"/>
          <w:tab w:val="left" w:pos="2268"/>
          <w:tab w:val="left" w:pos="3969"/>
        </w:tabs>
        <w:rPr>
          <w:rFonts w:ascii="Corbel" w:hAnsi="Corbel"/>
          <w:b/>
          <w:bCs/>
          <w:sz w:val="22"/>
          <w:szCs w:val="22"/>
          <w:u w:val="single"/>
        </w:rPr>
      </w:pPr>
    </w:p>
    <w:p w:rsidR="00F31CA6" w:rsidRPr="005463D6" w:rsidRDefault="00F31CA6" w:rsidP="00F31CA6">
      <w:pPr>
        <w:rPr>
          <w:b/>
          <w:u w:val="single"/>
        </w:rPr>
      </w:pPr>
      <w:r w:rsidRPr="005463D6">
        <w:rPr>
          <w:b/>
          <w:u w:val="single"/>
        </w:rPr>
        <w:t>Fjernvarme.</w:t>
      </w:r>
    </w:p>
    <w:p w:rsidR="00F31CA6" w:rsidRDefault="00F31CA6" w:rsidP="00F31CA6">
      <w:r>
        <w:t xml:space="preserve">Vi har tidligere omtalt muligheden for at blive tilsluttet fjernvarmenettet, der er ved at blive udbygget af Egedal Fjernvarme. De nye boligområder ved rådhuset vil naturligvis blive tilsluttet nettet, men nettet kommer tættere og tættere på vores område. Det betyder, at det i løbet af en overskuelig årrække er realistisk for os at blive tilsluttet. Egedal Fjernvarme regner med, at vi får muligheden fra 2020, men det afhænger af, om flere bebyggelser i vores område vil være med. Bestyrelsen er i kontakt med Egedal Fjernvarme og vil orientere om udviklingen, når vi bliver bekendt med nyt. </w:t>
      </w:r>
    </w:p>
    <w:p w:rsidR="00F31CA6" w:rsidRPr="005463D6" w:rsidRDefault="00E56F61" w:rsidP="00F31CA6">
      <w:r>
        <w:t xml:space="preserve">Men det er en god ide selv </w:t>
      </w:r>
      <w:r w:rsidR="00F31CA6">
        <w:t xml:space="preserve">at følge med i lokalavisen, som løbende skriver om det. Særlig hvis du overvejer at udskifte dit fyr i en nær fremtid. </w:t>
      </w:r>
    </w:p>
    <w:p w:rsidR="00F31CA6" w:rsidRDefault="00F31CA6" w:rsidP="00BB6AAB">
      <w:pPr>
        <w:tabs>
          <w:tab w:val="left" w:pos="1701"/>
          <w:tab w:val="left" w:pos="2268"/>
          <w:tab w:val="left" w:pos="3969"/>
        </w:tabs>
        <w:rPr>
          <w:b/>
          <w:bCs/>
          <w:u w:val="single"/>
        </w:rPr>
      </w:pPr>
    </w:p>
    <w:p w:rsidR="00F31CA6" w:rsidRDefault="00F31CA6" w:rsidP="00F31CA6">
      <w:pPr>
        <w:rPr>
          <w:color w:val="000000"/>
          <w:lang w:eastAsia="en-GB"/>
        </w:rPr>
      </w:pPr>
      <w:bookmarkStart w:id="1" w:name="Trailer"/>
      <w:bookmarkEnd w:id="1"/>
      <w:r w:rsidRPr="003D6C36">
        <w:rPr>
          <w:b/>
          <w:u w:val="single"/>
        </w:rPr>
        <w:t>Trailer-ordning</w:t>
      </w:r>
      <w:r w:rsidR="003D6C36">
        <w:rPr>
          <w:b/>
          <w:u w:val="single"/>
        </w:rPr>
        <w:t>.</w:t>
      </w:r>
      <w:r w:rsidRPr="003B7462">
        <w:rPr>
          <w:color w:val="000000"/>
          <w:lang w:eastAsia="en-GB"/>
        </w:rPr>
        <w:br/>
        <w:t xml:space="preserve">Grundejerforeningen råder over en trailer, som kan lånes vederlagsfrit af medlemmerne. </w:t>
      </w:r>
      <w:r w:rsidRPr="003B7462">
        <w:rPr>
          <w:color w:val="000000"/>
          <w:lang w:eastAsia="en-GB"/>
        </w:rPr>
        <w:br/>
      </w:r>
      <w:r w:rsidRPr="000A1EE2">
        <w:rPr>
          <w:color w:val="000000"/>
          <w:lang w:eastAsia="en-GB"/>
        </w:rPr>
        <w:t>Den står park</w:t>
      </w:r>
      <w:r>
        <w:rPr>
          <w:color w:val="000000"/>
          <w:lang w:eastAsia="en-GB"/>
        </w:rPr>
        <w:t>eret på pladsen ved transformato</w:t>
      </w:r>
      <w:r w:rsidRPr="000A1EE2">
        <w:rPr>
          <w:color w:val="000000"/>
          <w:lang w:eastAsia="en-GB"/>
        </w:rPr>
        <w:t>rstationen.</w:t>
      </w:r>
    </w:p>
    <w:p w:rsidR="00F31CA6" w:rsidRDefault="00F31CA6" w:rsidP="00F31CA6">
      <w:pPr>
        <w:rPr>
          <w:color w:val="000000"/>
          <w:lang w:eastAsia="en-GB"/>
        </w:rPr>
      </w:pPr>
      <w:r>
        <w:rPr>
          <w:color w:val="000000"/>
          <w:lang w:eastAsia="en-GB"/>
        </w:rPr>
        <w:t>Der har vist sig et behov for, at vi genopfrisker regler for lån.</w:t>
      </w:r>
    </w:p>
    <w:p w:rsidR="00F31CA6" w:rsidRPr="000A1EE2" w:rsidRDefault="00F31CA6" w:rsidP="00F31CA6">
      <w:pPr>
        <w:rPr>
          <w:lang w:eastAsia="en-GB"/>
        </w:rPr>
      </w:pPr>
    </w:p>
    <w:p w:rsidR="003D6C36" w:rsidRDefault="00F31CA6" w:rsidP="00F31CA6">
      <w:pPr>
        <w:rPr>
          <w:color w:val="000000"/>
          <w:lang w:eastAsia="en-GB"/>
        </w:rPr>
      </w:pPr>
      <w:r w:rsidRPr="003B7462">
        <w:rPr>
          <w:color w:val="000000"/>
          <w:lang w:eastAsia="en-GB"/>
        </w:rPr>
        <w:t>Reglerne for lån af traileren er følgende:</w:t>
      </w:r>
      <w:r w:rsidRPr="003B7462">
        <w:rPr>
          <w:color w:val="000000"/>
          <w:lang w:eastAsia="en-GB"/>
        </w:rPr>
        <w:br/>
        <w:t>- traileren</w:t>
      </w:r>
      <w:r w:rsidR="00AA7FF4">
        <w:rPr>
          <w:color w:val="000000"/>
          <w:lang w:eastAsia="en-GB"/>
        </w:rPr>
        <w:t xml:space="preserve"> kan lånes hos</w:t>
      </w:r>
      <w:r>
        <w:rPr>
          <w:color w:val="000000"/>
          <w:lang w:eastAsia="en-GB"/>
        </w:rPr>
        <w:t xml:space="preserve"> Jesper DM 95 eller Knud DM 19.</w:t>
      </w:r>
      <w:r w:rsidRPr="003B7462">
        <w:rPr>
          <w:color w:val="000000"/>
          <w:lang w:eastAsia="en-GB"/>
        </w:rPr>
        <w:br/>
        <w:t>- den kan ikke reserveres til en bestemt dag - dvs. først til mølle...</w:t>
      </w:r>
      <w:r w:rsidRPr="003B7462">
        <w:rPr>
          <w:color w:val="000000"/>
          <w:lang w:eastAsia="en-GB"/>
        </w:rPr>
        <w:br/>
        <w:t xml:space="preserve">- traileren kan lånes for een dag ad </w:t>
      </w:r>
      <w:r>
        <w:rPr>
          <w:color w:val="000000"/>
          <w:lang w:eastAsia="en-GB"/>
        </w:rPr>
        <w:t>gangen</w:t>
      </w:r>
      <w:r>
        <w:rPr>
          <w:color w:val="000000"/>
          <w:lang w:eastAsia="en-GB"/>
        </w:rPr>
        <w:br/>
        <w:t>- den skal afleveres hel</w:t>
      </w:r>
      <w:r w:rsidRPr="003B7462">
        <w:rPr>
          <w:color w:val="000000"/>
          <w:lang w:eastAsia="en-GB"/>
        </w:rPr>
        <w:t xml:space="preserve"> og i rengjort stand</w:t>
      </w:r>
      <w:r w:rsidRPr="003B7462">
        <w:rPr>
          <w:color w:val="000000"/>
          <w:lang w:eastAsia="en-GB"/>
        </w:rPr>
        <w:br/>
        <w:t>- den er ikke kasko-forsikret, så evt. sk</w:t>
      </w:r>
      <w:r w:rsidR="003D6C36">
        <w:rPr>
          <w:color w:val="000000"/>
          <w:lang w:eastAsia="en-GB"/>
        </w:rPr>
        <w:t>ader (også småting som lys, der</w:t>
      </w:r>
      <w:r w:rsidR="003D6C36">
        <w:rPr>
          <w:color w:val="000000"/>
          <w:lang w:eastAsia="en-GB"/>
        </w:rPr>
        <w:br/>
        <w:t xml:space="preserve">  </w:t>
      </w:r>
      <w:r w:rsidRPr="003B7462">
        <w:rPr>
          <w:color w:val="000000"/>
          <w:lang w:eastAsia="en-GB"/>
        </w:rPr>
        <w:t xml:space="preserve">ikke virker) står for </w:t>
      </w:r>
      <w:r>
        <w:rPr>
          <w:color w:val="000000"/>
          <w:lang w:eastAsia="en-GB"/>
        </w:rPr>
        <w:t>din egen regning!</w:t>
      </w:r>
      <w:r w:rsidR="003D6C36">
        <w:rPr>
          <w:color w:val="000000"/>
          <w:lang w:eastAsia="en-GB"/>
        </w:rPr>
        <w:t xml:space="preserve"> </w:t>
      </w:r>
    </w:p>
    <w:p w:rsidR="004366FD" w:rsidRDefault="003D6C36" w:rsidP="00F31CA6">
      <w:pPr>
        <w:rPr>
          <w:color w:val="000000"/>
          <w:lang w:eastAsia="en-GB"/>
        </w:rPr>
      </w:pPr>
      <w:r>
        <w:rPr>
          <w:color w:val="000000"/>
          <w:lang w:eastAsia="en-GB"/>
        </w:rPr>
        <w:t xml:space="preserve">  Så sørg for at få det lavet før du afleverer den igen. Det er surt for den</w:t>
      </w:r>
    </w:p>
    <w:p w:rsidR="00F31CA6" w:rsidRDefault="004366FD" w:rsidP="00F31CA6">
      <w:pPr>
        <w:rPr>
          <w:color w:val="000000"/>
          <w:lang w:eastAsia="en-GB"/>
        </w:rPr>
      </w:pPr>
      <w:r>
        <w:rPr>
          <w:color w:val="000000"/>
          <w:lang w:eastAsia="en-GB"/>
        </w:rPr>
        <w:t xml:space="preserve">  </w:t>
      </w:r>
      <w:r w:rsidR="003D6C36">
        <w:rPr>
          <w:color w:val="000000"/>
          <w:lang w:eastAsia="en-GB"/>
        </w:rPr>
        <w:t>næ</w:t>
      </w:r>
      <w:r w:rsidR="00266C4F">
        <w:rPr>
          <w:color w:val="000000"/>
          <w:lang w:eastAsia="en-GB"/>
        </w:rPr>
        <w:t>ste, der skal låne traileren, hvis der er</w:t>
      </w:r>
      <w:r w:rsidR="003D6C36">
        <w:rPr>
          <w:color w:val="000000"/>
          <w:lang w:eastAsia="en-GB"/>
        </w:rPr>
        <w:t xml:space="preserve"> noget</w:t>
      </w:r>
      <w:r w:rsidR="00266C4F">
        <w:rPr>
          <w:color w:val="000000"/>
          <w:lang w:eastAsia="en-GB"/>
        </w:rPr>
        <w:t>,</w:t>
      </w:r>
      <w:r w:rsidR="003D6C36">
        <w:rPr>
          <w:color w:val="000000"/>
          <w:lang w:eastAsia="en-GB"/>
        </w:rPr>
        <w:t xml:space="preserve"> </w:t>
      </w:r>
      <w:r w:rsidR="00266C4F">
        <w:rPr>
          <w:color w:val="000000"/>
          <w:lang w:eastAsia="en-GB"/>
        </w:rPr>
        <w:t xml:space="preserve">der </w:t>
      </w:r>
      <w:r w:rsidR="003D6C36">
        <w:rPr>
          <w:color w:val="000000"/>
          <w:lang w:eastAsia="en-GB"/>
        </w:rPr>
        <w:t xml:space="preserve">ikke virker </w:t>
      </w:r>
      <w:r w:rsidR="003D6C36" w:rsidRPr="003D6C36">
        <w:rPr>
          <w:color w:val="000000"/>
          <w:lang w:eastAsia="en-GB"/>
        </w:rPr>
        <w:sym w:font="Wingdings" w:char="F04C"/>
      </w:r>
    </w:p>
    <w:p w:rsidR="00F31CA6" w:rsidRDefault="00F31CA6">
      <w:pPr>
        <w:rPr>
          <w:b/>
          <w:bCs/>
          <w:u w:val="single"/>
        </w:rPr>
      </w:pPr>
      <w:r>
        <w:rPr>
          <w:b/>
          <w:bCs/>
          <w:u w:val="single"/>
        </w:rPr>
        <w:br w:type="page"/>
      </w:r>
    </w:p>
    <w:p w:rsidR="00F31CA6" w:rsidRDefault="00F31CA6" w:rsidP="0036345A">
      <w:pPr>
        <w:tabs>
          <w:tab w:val="left" w:pos="1701"/>
          <w:tab w:val="left" w:pos="2268"/>
          <w:tab w:val="left" w:pos="3969"/>
        </w:tabs>
        <w:rPr>
          <w:b/>
          <w:bCs/>
          <w:u w:val="single"/>
        </w:rPr>
      </w:pPr>
    </w:p>
    <w:p w:rsidR="00F31CA6" w:rsidRDefault="00F31CA6" w:rsidP="0036345A">
      <w:pPr>
        <w:tabs>
          <w:tab w:val="left" w:pos="1701"/>
          <w:tab w:val="left" w:pos="2268"/>
          <w:tab w:val="left" w:pos="3969"/>
        </w:tabs>
        <w:rPr>
          <w:b/>
          <w:bCs/>
          <w:u w:val="single"/>
        </w:rPr>
      </w:pPr>
    </w:p>
    <w:p w:rsidR="00516A33" w:rsidRPr="0036345A" w:rsidRDefault="00516A33" w:rsidP="0036345A">
      <w:pPr>
        <w:tabs>
          <w:tab w:val="left" w:pos="1701"/>
          <w:tab w:val="left" w:pos="2268"/>
          <w:tab w:val="left" w:pos="3969"/>
        </w:tabs>
        <w:rPr>
          <w:b/>
          <w:bCs/>
          <w:u w:val="single"/>
        </w:rPr>
      </w:pPr>
      <w:r w:rsidRPr="0036345A">
        <w:rPr>
          <w:b/>
          <w:bCs/>
          <w:u w:val="single"/>
        </w:rPr>
        <w:t>Cykling i bebyggelsen.</w:t>
      </w:r>
    </w:p>
    <w:p w:rsidR="00887E37" w:rsidRDefault="00887E37" w:rsidP="00516A33">
      <w:pPr>
        <w:rPr>
          <w:color w:val="000000"/>
          <w:lang w:eastAsia="en-GB"/>
        </w:rPr>
      </w:pPr>
      <w:r>
        <w:rPr>
          <w:color w:val="000000"/>
          <w:lang w:eastAsia="en-GB"/>
        </w:rPr>
        <w:t>Bebyggelsen bruges i nogen udstrækning til gennemkørsel i stedet for at køre udenom bebyggelsen.</w:t>
      </w:r>
    </w:p>
    <w:p w:rsidR="0036345A" w:rsidRDefault="0036345A" w:rsidP="00516A33">
      <w:pPr>
        <w:rPr>
          <w:color w:val="000000"/>
          <w:lang w:eastAsia="en-GB"/>
        </w:rPr>
      </w:pPr>
      <w:r>
        <w:rPr>
          <w:color w:val="000000"/>
          <w:lang w:eastAsia="en-GB"/>
        </w:rPr>
        <w:t>Foreningen har prøvet med skiltning på flere måder med ”Gennemkørsel forbudt</w:t>
      </w:r>
      <w:r w:rsidR="00186CD0">
        <w:rPr>
          <w:color w:val="000000"/>
          <w:lang w:eastAsia="en-GB"/>
        </w:rPr>
        <w:t>, vis hensyn m.m.</w:t>
      </w:r>
      <w:r>
        <w:rPr>
          <w:color w:val="000000"/>
          <w:lang w:eastAsia="en-GB"/>
        </w:rPr>
        <w:t>”, men der foregår stadig nogen kørsel gennem bebyggelsen.</w:t>
      </w:r>
    </w:p>
    <w:p w:rsidR="00A24F66" w:rsidRDefault="00A24F66" w:rsidP="00516A33">
      <w:pPr>
        <w:rPr>
          <w:color w:val="000000"/>
          <w:lang w:eastAsia="en-GB"/>
        </w:rPr>
      </w:pPr>
    </w:p>
    <w:p w:rsidR="00B21BB1" w:rsidRDefault="0036345A" w:rsidP="00516A33">
      <w:pPr>
        <w:rPr>
          <w:color w:val="000000"/>
          <w:lang w:eastAsia="en-GB"/>
        </w:rPr>
      </w:pPr>
      <w:r>
        <w:rPr>
          <w:color w:val="000000"/>
          <w:lang w:eastAsia="en-GB"/>
        </w:rPr>
        <w:t xml:space="preserve">Foreningens regler for cykling i bebyggelsen er, at </w:t>
      </w:r>
    </w:p>
    <w:p w:rsidR="00B21BB1" w:rsidRDefault="00B21BB1" w:rsidP="00516A33">
      <w:pPr>
        <w:rPr>
          <w:color w:val="000000"/>
          <w:lang w:eastAsia="en-GB"/>
        </w:rPr>
      </w:pPr>
      <w:r>
        <w:rPr>
          <w:color w:val="000000"/>
          <w:lang w:eastAsia="en-GB"/>
        </w:rPr>
        <w:t xml:space="preserve">- </w:t>
      </w:r>
      <w:r w:rsidR="0036345A">
        <w:rPr>
          <w:color w:val="000000"/>
          <w:lang w:eastAsia="en-GB"/>
        </w:rPr>
        <w:t>ge</w:t>
      </w:r>
      <w:r w:rsidR="00887E37">
        <w:rPr>
          <w:color w:val="000000"/>
          <w:lang w:eastAsia="en-GB"/>
        </w:rPr>
        <w:t>nnemkørsel ikke er tilladt, men</w:t>
      </w:r>
      <w:r w:rsidR="0036345A">
        <w:rPr>
          <w:color w:val="000000"/>
          <w:lang w:eastAsia="en-GB"/>
        </w:rPr>
        <w:t xml:space="preserve"> </w:t>
      </w:r>
    </w:p>
    <w:p w:rsidR="00516A33" w:rsidRDefault="00B21BB1" w:rsidP="00516A33">
      <w:pPr>
        <w:rPr>
          <w:color w:val="000000"/>
          <w:lang w:eastAsia="en-GB"/>
        </w:rPr>
      </w:pPr>
      <w:r>
        <w:rPr>
          <w:color w:val="000000"/>
          <w:lang w:eastAsia="en-GB"/>
        </w:rPr>
        <w:t xml:space="preserve">- </w:t>
      </w:r>
      <w:r w:rsidR="0036345A">
        <w:rPr>
          <w:color w:val="000000"/>
          <w:lang w:eastAsia="en-GB"/>
        </w:rPr>
        <w:t>cykling til og fra egen bolig er ok, bare det foregår i et roligt tempo.</w:t>
      </w:r>
    </w:p>
    <w:p w:rsidR="004366FD" w:rsidRDefault="004366FD" w:rsidP="00516A33">
      <w:pPr>
        <w:rPr>
          <w:color w:val="000000"/>
          <w:lang w:eastAsia="en-GB"/>
        </w:rPr>
      </w:pPr>
    </w:p>
    <w:p w:rsidR="004366FD" w:rsidRPr="00516A33" w:rsidRDefault="004366FD" w:rsidP="00516A33">
      <w:pPr>
        <w:rPr>
          <w:color w:val="000000"/>
          <w:lang w:eastAsia="en-GB"/>
        </w:rPr>
      </w:pPr>
      <w:r>
        <w:rPr>
          <w:color w:val="000000"/>
          <w:lang w:eastAsia="en-GB"/>
        </w:rPr>
        <w:t>Kør langsomt. Der er meget kort fra nogle hoveddøre til selve stien og dermed en meget kort reaktionstid, hvis nogen pludselig kommer ud på stien.</w:t>
      </w: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792"/>
        <w:gridCol w:w="1792"/>
        <w:gridCol w:w="1793"/>
        <w:gridCol w:w="1793"/>
      </w:tblGrid>
      <w:tr w:rsidR="004366FD" w:rsidTr="00887E37">
        <w:tc>
          <w:tcPr>
            <w:tcW w:w="1792" w:type="dxa"/>
          </w:tcPr>
          <w:p w:rsidR="004366FD" w:rsidRPr="00887E37" w:rsidRDefault="004366FD" w:rsidP="00BB6AAB">
            <w:pPr>
              <w:tabs>
                <w:tab w:val="left" w:pos="1701"/>
                <w:tab w:val="left" w:pos="2268"/>
                <w:tab w:val="left" w:pos="3969"/>
              </w:tabs>
              <w:rPr>
                <w:noProof/>
                <w:sz w:val="28"/>
                <w:szCs w:val="28"/>
              </w:rPr>
            </w:pPr>
          </w:p>
          <w:p w:rsidR="004366FD" w:rsidRPr="00887E37" w:rsidRDefault="004366FD" w:rsidP="00BB6AAB">
            <w:pPr>
              <w:tabs>
                <w:tab w:val="left" w:pos="1701"/>
                <w:tab w:val="left" w:pos="2268"/>
                <w:tab w:val="left" w:pos="3969"/>
              </w:tabs>
              <w:rPr>
                <w:noProof/>
                <w:sz w:val="28"/>
                <w:szCs w:val="28"/>
              </w:rPr>
            </w:pPr>
          </w:p>
          <w:p w:rsidR="004366FD" w:rsidRPr="00887E37" w:rsidRDefault="004366FD" w:rsidP="00BB6AAB">
            <w:pPr>
              <w:tabs>
                <w:tab w:val="left" w:pos="1701"/>
                <w:tab w:val="left" w:pos="2268"/>
                <w:tab w:val="left" w:pos="3969"/>
              </w:tabs>
              <w:rPr>
                <w:rFonts w:ascii="Corbel" w:hAnsi="Corbel"/>
                <w:b/>
                <w:bCs/>
                <w:sz w:val="28"/>
                <w:szCs w:val="28"/>
                <w:u w:val="single"/>
              </w:rPr>
            </w:pPr>
            <w:r w:rsidRPr="00887E37">
              <w:rPr>
                <w:noProof/>
                <w:sz w:val="28"/>
                <w:szCs w:val="28"/>
              </w:rPr>
              <w:t>Ikke sådan:</w:t>
            </w:r>
          </w:p>
        </w:tc>
        <w:tc>
          <w:tcPr>
            <w:tcW w:w="1792" w:type="dxa"/>
          </w:tcPr>
          <w:p w:rsidR="004366FD" w:rsidRDefault="004366FD" w:rsidP="00BB6AAB">
            <w:pPr>
              <w:tabs>
                <w:tab w:val="left" w:pos="1701"/>
                <w:tab w:val="left" w:pos="2268"/>
                <w:tab w:val="left" w:pos="3969"/>
              </w:tabs>
              <w:rPr>
                <w:rFonts w:ascii="Corbel" w:hAnsi="Corbel"/>
                <w:b/>
                <w:bCs/>
                <w:sz w:val="22"/>
                <w:szCs w:val="22"/>
                <w:u w:val="single"/>
              </w:rPr>
            </w:pPr>
            <w:r>
              <w:rPr>
                <w:noProof/>
              </w:rPr>
              <w:drawing>
                <wp:inline distT="0" distB="0" distL="0" distR="0">
                  <wp:extent cx="774580" cy="1031437"/>
                  <wp:effectExtent l="19050" t="0" r="6470" b="0"/>
                  <wp:docPr id="3" name="Billede 4" descr="Billedresultat for cyklist teg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illedresultat for cyklist tegning"/>
                          <pic:cNvPicPr>
                            <a:picLocks noChangeAspect="1" noChangeArrowheads="1"/>
                          </pic:cNvPicPr>
                        </pic:nvPicPr>
                        <pic:blipFill>
                          <a:blip r:embed="rId15" cstate="print"/>
                          <a:srcRect/>
                          <a:stretch>
                            <a:fillRect/>
                          </a:stretch>
                        </pic:blipFill>
                        <pic:spPr bwMode="auto">
                          <a:xfrm>
                            <a:off x="0" y="0"/>
                            <a:ext cx="777067" cy="1034748"/>
                          </a:xfrm>
                          <a:prstGeom prst="rect">
                            <a:avLst/>
                          </a:prstGeom>
                          <a:noFill/>
                          <a:ln w="9525">
                            <a:noFill/>
                            <a:miter lim="800000"/>
                            <a:headEnd/>
                            <a:tailEnd/>
                          </a:ln>
                        </pic:spPr>
                      </pic:pic>
                    </a:graphicData>
                  </a:graphic>
                </wp:inline>
              </w:drawing>
            </w:r>
          </w:p>
        </w:tc>
        <w:tc>
          <w:tcPr>
            <w:tcW w:w="1793" w:type="dxa"/>
          </w:tcPr>
          <w:p w:rsidR="004366FD" w:rsidRDefault="004366FD" w:rsidP="00BB6AAB">
            <w:pPr>
              <w:tabs>
                <w:tab w:val="left" w:pos="1701"/>
                <w:tab w:val="left" w:pos="2268"/>
                <w:tab w:val="left" w:pos="3969"/>
              </w:tabs>
              <w:rPr>
                <w:noProof/>
              </w:rPr>
            </w:pPr>
          </w:p>
          <w:p w:rsidR="004366FD" w:rsidRDefault="004366FD" w:rsidP="00BB6AAB">
            <w:pPr>
              <w:tabs>
                <w:tab w:val="left" w:pos="1701"/>
                <w:tab w:val="left" w:pos="2268"/>
                <w:tab w:val="left" w:pos="3969"/>
              </w:tabs>
              <w:rPr>
                <w:noProof/>
              </w:rPr>
            </w:pPr>
          </w:p>
          <w:p w:rsidR="004366FD" w:rsidRDefault="004366FD" w:rsidP="00BB6AAB">
            <w:pPr>
              <w:tabs>
                <w:tab w:val="left" w:pos="1701"/>
                <w:tab w:val="left" w:pos="2268"/>
                <w:tab w:val="left" w:pos="3969"/>
              </w:tabs>
              <w:rPr>
                <w:rFonts w:ascii="Corbel" w:hAnsi="Corbel"/>
                <w:b/>
                <w:bCs/>
                <w:sz w:val="22"/>
                <w:szCs w:val="22"/>
                <w:u w:val="single"/>
              </w:rPr>
            </w:pPr>
            <w:r w:rsidRPr="00887E37">
              <w:rPr>
                <w:noProof/>
                <w:sz w:val="28"/>
                <w:szCs w:val="28"/>
              </w:rPr>
              <w:t>men sådan:</w:t>
            </w:r>
          </w:p>
        </w:tc>
        <w:tc>
          <w:tcPr>
            <w:tcW w:w="1793" w:type="dxa"/>
          </w:tcPr>
          <w:p w:rsidR="004366FD" w:rsidRPr="00CA3A91" w:rsidRDefault="00887E37" w:rsidP="00BB6AAB">
            <w:pPr>
              <w:tabs>
                <w:tab w:val="left" w:pos="1701"/>
                <w:tab w:val="left" w:pos="2268"/>
                <w:tab w:val="left" w:pos="3969"/>
              </w:tabs>
              <w:rPr>
                <w:rFonts w:ascii="Corbel" w:hAnsi="Corbel"/>
                <w:b/>
                <w:bCs/>
                <w:sz w:val="22"/>
                <w:szCs w:val="22"/>
              </w:rPr>
            </w:pPr>
            <w:r w:rsidRPr="00CA3A91">
              <w:rPr>
                <w:rFonts w:ascii="Corbel" w:hAnsi="Corbel"/>
                <w:b/>
                <w:bCs/>
                <w:noProof/>
                <w:sz w:val="22"/>
                <w:szCs w:val="22"/>
              </w:rPr>
              <w:drawing>
                <wp:inline distT="0" distB="0" distL="0" distR="0">
                  <wp:extent cx="893808" cy="828136"/>
                  <wp:effectExtent l="19050" t="0" r="1542" b="0"/>
                  <wp:docPr id="6" name="Bille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cstate="print"/>
                          <a:srcRect/>
                          <a:stretch>
                            <a:fillRect/>
                          </a:stretch>
                        </pic:blipFill>
                        <pic:spPr bwMode="auto">
                          <a:xfrm>
                            <a:off x="0" y="0"/>
                            <a:ext cx="893863" cy="828187"/>
                          </a:xfrm>
                          <a:prstGeom prst="rect">
                            <a:avLst/>
                          </a:prstGeom>
                          <a:noFill/>
                          <a:ln w="9525">
                            <a:noFill/>
                            <a:miter lim="800000"/>
                            <a:headEnd/>
                            <a:tailEnd/>
                          </a:ln>
                        </pic:spPr>
                      </pic:pic>
                    </a:graphicData>
                  </a:graphic>
                </wp:inline>
              </w:drawing>
            </w:r>
          </w:p>
        </w:tc>
      </w:tr>
    </w:tbl>
    <w:p w:rsidR="000549DD" w:rsidRDefault="000549DD" w:rsidP="003F1F25">
      <w:pPr>
        <w:tabs>
          <w:tab w:val="left" w:pos="1701"/>
          <w:tab w:val="left" w:pos="2268"/>
          <w:tab w:val="left" w:pos="3969"/>
        </w:tabs>
        <w:jc w:val="center"/>
        <w:rPr>
          <w:rFonts w:ascii="Corbel" w:hAnsi="Corbel"/>
          <w:b/>
          <w:bCs/>
          <w:sz w:val="22"/>
          <w:szCs w:val="22"/>
          <w:u w:val="single"/>
        </w:rPr>
      </w:pPr>
    </w:p>
    <w:p w:rsidR="000549DD" w:rsidRDefault="000549DD" w:rsidP="003F1F25">
      <w:pPr>
        <w:tabs>
          <w:tab w:val="left" w:pos="1701"/>
          <w:tab w:val="left" w:pos="2268"/>
          <w:tab w:val="left" w:pos="3969"/>
        </w:tabs>
        <w:jc w:val="center"/>
        <w:rPr>
          <w:rFonts w:ascii="Corbel" w:hAnsi="Corbel"/>
          <w:b/>
          <w:bCs/>
          <w:sz w:val="22"/>
          <w:szCs w:val="22"/>
          <w:u w:val="single"/>
        </w:rPr>
      </w:pPr>
      <w:r>
        <w:rPr>
          <w:rFonts w:ascii="Corbel" w:hAnsi="Corbel"/>
          <w:b/>
          <w:bCs/>
          <w:sz w:val="28"/>
          <w:szCs w:val="28"/>
        </w:rPr>
        <w:t>Bestyrelsen ønsker alle en g</w:t>
      </w:r>
      <w:r w:rsidRPr="003F1F25">
        <w:rPr>
          <w:rFonts w:ascii="Corbel" w:hAnsi="Corbel"/>
          <w:b/>
          <w:bCs/>
          <w:sz w:val="28"/>
          <w:szCs w:val="28"/>
        </w:rPr>
        <w:t>od somme</w:t>
      </w:r>
      <w:r>
        <w:rPr>
          <w:rFonts w:ascii="Corbel" w:hAnsi="Corbel"/>
          <w:b/>
          <w:bCs/>
          <w:sz w:val="28"/>
          <w:szCs w:val="28"/>
        </w:rPr>
        <w:t>r!</w:t>
      </w:r>
    </w:p>
    <w:p w:rsidR="00186AE1" w:rsidRDefault="003F1F25" w:rsidP="003F1F25">
      <w:pPr>
        <w:tabs>
          <w:tab w:val="left" w:pos="1701"/>
          <w:tab w:val="left" w:pos="2268"/>
          <w:tab w:val="left" w:pos="3969"/>
        </w:tabs>
        <w:jc w:val="center"/>
        <w:rPr>
          <w:rFonts w:ascii="Corbel" w:hAnsi="Corbel"/>
          <w:b/>
          <w:bCs/>
          <w:sz w:val="22"/>
          <w:szCs w:val="22"/>
          <w:u w:val="single"/>
        </w:rPr>
      </w:pPr>
      <w:r>
        <w:rPr>
          <w:noProof/>
        </w:rPr>
        <w:drawing>
          <wp:inline distT="0" distB="0" distL="0" distR="0">
            <wp:extent cx="1594089" cy="1574689"/>
            <wp:effectExtent l="19050" t="0" r="6111" b="0"/>
            <wp:docPr id="4" name="Billede 4" descr="Billedresultat for sommer teg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illedresultat for sommer tegning"/>
                    <pic:cNvPicPr>
                      <a:picLocks noChangeAspect="1" noChangeArrowheads="1"/>
                    </pic:cNvPicPr>
                  </pic:nvPicPr>
                  <pic:blipFill>
                    <a:blip r:embed="rId17" cstate="print"/>
                    <a:srcRect/>
                    <a:stretch>
                      <a:fillRect/>
                    </a:stretch>
                  </pic:blipFill>
                  <pic:spPr bwMode="auto">
                    <a:xfrm>
                      <a:off x="0" y="0"/>
                      <a:ext cx="1595402" cy="1575986"/>
                    </a:xfrm>
                    <a:prstGeom prst="rect">
                      <a:avLst/>
                    </a:prstGeom>
                    <a:noFill/>
                    <a:ln w="9525">
                      <a:noFill/>
                      <a:miter lim="800000"/>
                      <a:headEnd/>
                      <a:tailEnd/>
                    </a:ln>
                  </pic:spPr>
                </pic:pic>
              </a:graphicData>
            </a:graphic>
          </wp:inline>
        </w:drawing>
      </w:r>
    </w:p>
    <w:p w:rsidR="00186AE1" w:rsidRDefault="00186AE1" w:rsidP="00BB6AAB">
      <w:pPr>
        <w:tabs>
          <w:tab w:val="left" w:pos="1701"/>
          <w:tab w:val="left" w:pos="2268"/>
          <w:tab w:val="left" w:pos="3969"/>
        </w:tabs>
        <w:rPr>
          <w:rFonts w:ascii="Corbel" w:hAnsi="Corbel"/>
          <w:b/>
          <w:bCs/>
          <w:sz w:val="22"/>
          <w:szCs w:val="22"/>
          <w:u w:val="single"/>
        </w:rPr>
      </w:pPr>
    </w:p>
    <w:p w:rsidR="00BB6AAB" w:rsidRPr="00443560" w:rsidRDefault="003D6C36" w:rsidP="00BB6AAB">
      <w:pPr>
        <w:tabs>
          <w:tab w:val="left" w:pos="1701"/>
          <w:tab w:val="left" w:pos="2268"/>
          <w:tab w:val="left" w:pos="3969"/>
        </w:tabs>
        <w:rPr>
          <w:b/>
          <w:bCs/>
          <w:sz w:val="22"/>
          <w:szCs w:val="22"/>
          <w:u w:val="single"/>
        </w:rPr>
      </w:pPr>
      <w:r>
        <w:rPr>
          <w:b/>
          <w:bCs/>
          <w:sz w:val="22"/>
          <w:szCs w:val="22"/>
          <w:u w:val="single"/>
        </w:rPr>
        <w:t>Kontakt til bestyrelsen.</w:t>
      </w:r>
      <w:r w:rsidR="00BB6AAB" w:rsidRPr="00443560">
        <w:rPr>
          <w:b/>
          <w:bCs/>
          <w:sz w:val="22"/>
          <w:szCs w:val="22"/>
          <w:u w:val="single"/>
        </w:rPr>
        <w:t xml:space="preserve"> </w:t>
      </w:r>
    </w:p>
    <w:p w:rsidR="00BB6AAB" w:rsidRPr="00443560" w:rsidRDefault="00671AA4" w:rsidP="00BB6AAB">
      <w:pPr>
        <w:tabs>
          <w:tab w:val="left" w:pos="1701"/>
          <w:tab w:val="left" w:pos="2268"/>
          <w:tab w:val="left" w:pos="2410"/>
          <w:tab w:val="left" w:pos="3969"/>
          <w:tab w:val="left" w:pos="4820"/>
          <w:tab w:val="left" w:pos="5529"/>
        </w:tabs>
        <w:rPr>
          <w:b/>
          <w:sz w:val="22"/>
          <w:szCs w:val="22"/>
        </w:rPr>
      </w:pPr>
      <w:r>
        <w:rPr>
          <w:bCs/>
          <w:sz w:val="22"/>
          <w:szCs w:val="22"/>
        </w:rPr>
        <w:t>Formand Troels V. Sørensen</w:t>
      </w:r>
      <w:r w:rsidR="00443560" w:rsidRPr="00443560">
        <w:rPr>
          <w:bCs/>
          <w:sz w:val="22"/>
          <w:szCs w:val="22"/>
        </w:rPr>
        <w:t xml:space="preserve">, DM </w:t>
      </w:r>
      <w:r>
        <w:rPr>
          <w:bCs/>
          <w:sz w:val="22"/>
          <w:szCs w:val="22"/>
        </w:rPr>
        <w:t>69</w:t>
      </w:r>
      <w:r w:rsidR="00D158B5" w:rsidRPr="00443560">
        <w:rPr>
          <w:bCs/>
          <w:sz w:val="22"/>
          <w:szCs w:val="22"/>
        </w:rPr>
        <w:t xml:space="preserve">, tlf.:  </w:t>
      </w:r>
      <w:r>
        <w:rPr>
          <w:bCs/>
          <w:sz w:val="22"/>
          <w:szCs w:val="22"/>
        </w:rPr>
        <w:t>30 25 45 16</w:t>
      </w:r>
      <w:r w:rsidR="00D158B5" w:rsidRPr="00443560">
        <w:rPr>
          <w:bCs/>
          <w:sz w:val="22"/>
          <w:szCs w:val="22"/>
        </w:rPr>
        <w:t xml:space="preserve">. </w:t>
      </w:r>
      <w:r w:rsidR="00BB6AAB" w:rsidRPr="00443560">
        <w:rPr>
          <w:sz w:val="22"/>
          <w:szCs w:val="22"/>
        </w:rPr>
        <w:t>Smid en lap papir til formanden, ring eller send en mail til</w:t>
      </w:r>
      <w:r w:rsidR="00353636">
        <w:rPr>
          <w:sz w:val="22"/>
          <w:szCs w:val="22"/>
        </w:rPr>
        <w:t xml:space="preserve"> </w:t>
      </w:r>
      <w:hyperlink r:id="rId18" w:history="1">
        <w:r w:rsidR="00BB6AAB" w:rsidRPr="00443560">
          <w:rPr>
            <w:rStyle w:val="Hyperlink"/>
            <w:sz w:val="22"/>
            <w:szCs w:val="22"/>
          </w:rPr>
          <w:t>bestyrelsen@gl-toftegaard.dk</w:t>
        </w:r>
      </w:hyperlink>
    </w:p>
    <w:p w:rsidR="00BB6AAB" w:rsidRPr="00443560" w:rsidRDefault="00BB6AAB" w:rsidP="00BB6AAB">
      <w:pPr>
        <w:pStyle w:val="Brdtekst"/>
        <w:tabs>
          <w:tab w:val="left" w:pos="1440"/>
          <w:tab w:val="left" w:pos="1701"/>
          <w:tab w:val="left" w:pos="2268"/>
          <w:tab w:val="left" w:pos="2410"/>
          <w:tab w:val="left" w:pos="3969"/>
          <w:tab w:val="left" w:pos="4680"/>
          <w:tab w:val="left" w:pos="4820"/>
          <w:tab w:val="left" w:pos="5529"/>
        </w:tabs>
        <w:jc w:val="both"/>
        <w:rPr>
          <w:b w:val="0"/>
          <w:sz w:val="22"/>
          <w:szCs w:val="22"/>
        </w:rPr>
      </w:pPr>
    </w:p>
    <w:p w:rsidR="00BB6AAB" w:rsidRPr="00443560" w:rsidRDefault="00BB6AAB" w:rsidP="00BB6AAB">
      <w:pPr>
        <w:pStyle w:val="Brdtekst3"/>
        <w:tabs>
          <w:tab w:val="left" w:pos="1701"/>
          <w:tab w:val="left" w:pos="2268"/>
          <w:tab w:val="left" w:pos="2410"/>
          <w:tab w:val="left" w:pos="3969"/>
          <w:tab w:val="left" w:pos="4820"/>
          <w:tab w:val="left" w:pos="5529"/>
        </w:tabs>
        <w:jc w:val="left"/>
        <w:rPr>
          <w:sz w:val="22"/>
          <w:szCs w:val="22"/>
        </w:rPr>
      </w:pPr>
      <w:r w:rsidRPr="00443560">
        <w:rPr>
          <w:sz w:val="22"/>
          <w:szCs w:val="22"/>
        </w:rPr>
        <w:t>Med venlig hilsen Bestyrelsen</w:t>
      </w:r>
    </w:p>
    <w:sectPr w:rsidR="00BB6AAB" w:rsidRPr="00443560" w:rsidSect="00587803">
      <w:pgSz w:w="8419" w:h="11906" w:orient="landscape" w:code="9"/>
      <w:pgMar w:top="284" w:right="709" w:bottom="284" w:left="680"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485A" w:rsidRDefault="0016485A">
      <w:r>
        <w:separator/>
      </w:r>
    </w:p>
  </w:endnote>
  <w:endnote w:type="continuationSeparator" w:id="0">
    <w:p w:rsidR="0016485A" w:rsidRDefault="001648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MT Extra Bold">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Britannic Bold">
    <w:altName w:val="Segoe UI Black"/>
    <w:panose1 w:val="020B0903060703020204"/>
    <w:charset w:val="00"/>
    <w:family w:val="swiss"/>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485A" w:rsidRDefault="0016485A">
      <w:r>
        <w:separator/>
      </w:r>
    </w:p>
  </w:footnote>
  <w:footnote w:type="continuationSeparator" w:id="0">
    <w:p w:rsidR="0016485A" w:rsidRDefault="0016485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A43C7"/>
    <w:multiLevelType w:val="hybridMultilevel"/>
    <w:tmpl w:val="701666D2"/>
    <w:lvl w:ilvl="0" w:tplc="A1C205EC">
      <w:start w:val="1"/>
      <w:numFmt w:val="decimal"/>
      <w:lvlText w:val="%1."/>
      <w:lvlJc w:val="left"/>
      <w:pPr>
        <w:ind w:left="720" w:hanging="360"/>
      </w:pPr>
      <w:rPr>
        <w:rFonts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nsid w:val="172B0F3D"/>
    <w:multiLevelType w:val="hybridMultilevel"/>
    <w:tmpl w:val="3B580DF8"/>
    <w:lvl w:ilvl="0" w:tplc="730C0D86">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nsid w:val="1E572989"/>
    <w:multiLevelType w:val="hybridMultilevel"/>
    <w:tmpl w:val="56F421FE"/>
    <w:lvl w:ilvl="0" w:tplc="7C96E380">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249A66F6"/>
    <w:multiLevelType w:val="hybridMultilevel"/>
    <w:tmpl w:val="8DC8BC02"/>
    <w:lvl w:ilvl="0" w:tplc="9F2CE6F4">
      <w:start w:val="1"/>
      <w:numFmt w:val="decimal"/>
      <w:lvlText w:val="%1."/>
      <w:lvlJc w:val="left"/>
      <w:pPr>
        <w:tabs>
          <w:tab w:val="num" w:pos="720"/>
        </w:tabs>
        <w:ind w:left="720" w:hanging="360"/>
      </w:pPr>
    </w:lvl>
    <w:lvl w:ilvl="1" w:tplc="B53683F2" w:tentative="1">
      <w:start w:val="1"/>
      <w:numFmt w:val="decimal"/>
      <w:lvlText w:val="%2."/>
      <w:lvlJc w:val="left"/>
      <w:pPr>
        <w:tabs>
          <w:tab w:val="num" w:pos="1440"/>
        </w:tabs>
        <w:ind w:left="1440" w:hanging="360"/>
      </w:pPr>
    </w:lvl>
    <w:lvl w:ilvl="2" w:tplc="84F0902A" w:tentative="1">
      <w:start w:val="1"/>
      <w:numFmt w:val="decimal"/>
      <w:lvlText w:val="%3."/>
      <w:lvlJc w:val="left"/>
      <w:pPr>
        <w:tabs>
          <w:tab w:val="num" w:pos="2160"/>
        </w:tabs>
        <w:ind w:left="2160" w:hanging="360"/>
      </w:pPr>
    </w:lvl>
    <w:lvl w:ilvl="3" w:tplc="3EB04860" w:tentative="1">
      <w:start w:val="1"/>
      <w:numFmt w:val="decimal"/>
      <w:lvlText w:val="%4."/>
      <w:lvlJc w:val="left"/>
      <w:pPr>
        <w:tabs>
          <w:tab w:val="num" w:pos="2880"/>
        </w:tabs>
        <w:ind w:left="2880" w:hanging="360"/>
      </w:pPr>
    </w:lvl>
    <w:lvl w:ilvl="4" w:tplc="E0942D9E" w:tentative="1">
      <w:start w:val="1"/>
      <w:numFmt w:val="decimal"/>
      <w:lvlText w:val="%5."/>
      <w:lvlJc w:val="left"/>
      <w:pPr>
        <w:tabs>
          <w:tab w:val="num" w:pos="3600"/>
        </w:tabs>
        <w:ind w:left="3600" w:hanging="360"/>
      </w:pPr>
    </w:lvl>
    <w:lvl w:ilvl="5" w:tplc="72CEAA94" w:tentative="1">
      <w:start w:val="1"/>
      <w:numFmt w:val="decimal"/>
      <w:lvlText w:val="%6."/>
      <w:lvlJc w:val="left"/>
      <w:pPr>
        <w:tabs>
          <w:tab w:val="num" w:pos="4320"/>
        </w:tabs>
        <w:ind w:left="4320" w:hanging="360"/>
      </w:pPr>
    </w:lvl>
    <w:lvl w:ilvl="6" w:tplc="71A2CCF8" w:tentative="1">
      <w:start w:val="1"/>
      <w:numFmt w:val="decimal"/>
      <w:lvlText w:val="%7."/>
      <w:lvlJc w:val="left"/>
      <w:pPr>
        <w:tabs>
          <w:tab w:val="num" w:pos="5040"/>
        </w:tabs>
        <w:ind w:left="5040" w:hanging="360"/>
      </w:pPr>
    </w:lvl>
    <w:lvl w:ilvl="7" w:tplc="C17095F2" w:tentative="1">
      <w:start w:val="1"/>
      <w:numFmt w:val="decimal"/>
      <w:lvlText w:val="%8."/>
      <w:lvlJc w:val="left"/>
      <w:pPr>
        <w:tabs>
          <w:tab w:val="num" w:pos="5760"/>
        </w:tabs>
        <w:ind w:left="5760" w:hanging="360"/>
      </w:pPr>
    </w:lvl>
    <w:lvl w:ilvl="8" w:tplc="CA723462" w:tentative="1">
      <w:start w:val="1"/>
      <w:numFmt w:val="decimal"/>
      <w:lvlText w:val="%9."/>
      <w:lvlJc w:val="left"/>
      <w:pPr>
        <w:tabs>
          <w:tab w:val="num" w:pos="6480"/>
        </w:tabs>
        <w:ind w:left="6480" w:hanging="360"/>
      </w:pPr>
    </w:lvl>
  </w:abstractNum>
  <w:abstractNum w:abstractNumId="4">
    <w:nsid w:val="2F1A3AC1"/>
    <w:multiLevelType w:val="hybridMultilevel"/>
    <w:tmpl w:val="A1885FF0"/>
    <w:lvl w:ilvl="0" w:tplc="04060001">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5">
    <w:nsid w:val="347777B4"/>
    <w:multiLevelType w:val="hybridMultilevel"/>
    <w:tmpl w:val="FB80032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nsid w:val="3A906D4A"/>
    <w:multiLevelType w:val="hybridMultilevel"/>
    <w:tmpl w:val="B9F43E02"/>
    <w:lvl w:ilvl="0" w:tplc="AC92C6F4">
      <w:start w:val="1"/>
      <w:numFmt w:val="decimal"/>
      <w:lvlText w:val="%1."/>
      <w:lvlJc w:val="left"/>
      <w:pPr>
        <w:tabs>
          <w:tab w:val="num" w:pos="720"/>
        </w:tabs>
        <w:ind w:left="720" w:hanging="360"/>
      </w:pPr>
      <w:rPr>
        <w:rFonts w:hint="default"/>
      </w:rPr>
    </w:lvl>
    <w:lvl w:ilvl="1" w:tplc="39AA90B8" w:tentative="1">
      <w:start w:val="1"/>
      <w:numFmt w:val="lowerLetter"/>
      <w:lvlText w:val="%2."/>
      <w:lvlJc w:val="left"/>
      <w:pPr>
        <w:tabs>
          <w:tab w:val="num" w:pos="1440"/>
        </w:tabs>
        <w:ind w:left="1440" w:hanging="360"/>
      </w:pPr>
    </w:lvl>
    <w:lvl w:ilvl="2" w:tplc="5F48C014" w:tentative="1">
      <w:start w:val="1"/>
      <w:numFmt w:val="lowerRoman"/>
      <w:lvlText w:val="%3."/>
      <w:lvlJc w:val="right"/>
      <w:pPr>
        <w:tabs>
          <w:tab w:val="num" w:pos="2160"/>
        </w:tabs>
        <w:ind w:left="2160" w:hanging="180"/>
      </w:pPr>
    </w:lvl>
    <w:lvl w:ilvl="3" w:tplc="54049588" w:tentative="1">
      <w:start w:val="1"/>
      <w:numFmt w:val="decimal"/>
      <w:lvlText w:val="%4."/>
      <w:lvlJc w:val="left"/>
      <w:pPr>
        <w:tabs>
          <w:tab w:val="num" w:pos="2880"/>
        </w:tabs>
        <w:ind w:left="2880" w:hanging="360"/>
      </w:pPr>
    </w:lvl>
    <w:lvl w:ilvl="4" w:tplc="30FA5FD8" w:tentative="1">
      <w:start w:val="1"/>
      <w:numFmt w:val="lowerLetter"/>
      <w:lvlText w:val="%5."/>
      <w:lvlJc w:val="left"/>
      <w:pPr>
        <w:tabs>
          <w:tab w:val="num" w:pos="3600"/>
        </w:tabs>
        <w:ind w:left="3600" w:hanging="360"/>
      </w:pPr>
    </w:lvl>
    <w:lvl w:ilvl="5" w:tplc="5B6E0ABE" w:tentative="1">
      <w:start w:val="1"/>
      <w:numFmt w:val="lowerRoman"/>
      <w:lvlText w:val="%6."/>
      <w:lvlJc w:val="right"/>
      <w:pPr>
        <w:tabs>
          <w:tab w:val="num" w:pos="4320"/>
        </w:tabs>
        <w:ind w:left="4320" w:hanging="180"/>
      </w:pPr>
    </w:lvl>
    <w:lvl w:ilvl="6" w:tplc="6AD4B0BA" w:tentative="1">
      <w:start w:val="1"/>
      <w:numFmt w:val="decimal"/>
      <w:lvlText w:val="%7."/>
      <w:lvlJc w:val="left"/>
      <w:pPr>
        <w:tabs>
          <w:tab w:val="num" w:pos="5040"/>
        </w:tabs>
        <w:ind w:left="5040" w:hanging="360"/>
      </w:pPr>
    </w:lvl>
    <w:lvl w:ilvl="7" w:tplc="5664C67E" w:tentative="1">
      <w:start w:val="1"/>
      <w:numFmt w:val="lowerLetter"/>
      <w:lvlText w:val="%8."/>
      <w:lvlJc w:val="left"/>
      <w:pPr>
        <w:tabs>
          <w:tab w:val="num" w:pos="5760"/>
        </w:tabs>
        <w:ind w:left="5760" w:hanging="360"/>
      </w:pPr>
    </w:lvl>
    <w:lvl w:ilvl="8" w:tplc="7E2CFB0E" w:tentative="1">
      <w:start w:val="1"/>
      <w:numFmt w:val="lowerRoman"/>
      <w:lvlText w:val="%9."/>
      <w:lvlJc w:val="right"/>
      <w:pPr>
        <w:tabs>
          <w:tab w:val="num" w:pos="6480"/>
        </w:tabs>
        <w:ind w:left="6480" w:hanging="180"/>
      </w:pPr>
    </w:lvl>
  </w:abstractNum>
  <w:abstractNum w:abstractNumId="7">
    <w:nsid w:val="3B043CA2"/>
    <w:multiLevelType w:val="multilevel"/>
    <w:tmpl w:val="B5BA37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B9B6622"/>
    <w:multiLevelType w:val="hybridMultilevel"/>
    <w:tmpl w:val="B71A17B6"/>
    <w:lvl w:ilvl="0" w:tplc="3518486E">
      <w:numFmt w:val="bullet"/>
      <w:lvlText w:val="-"/>
      <w:lvlJc w:val="left"/>
      <w:pPr>
        <w:tabs>
          <w:tab w:val="num" w:pos="720"/>
        </w:tabs>
        <w:ind w:left="720" w:hanging="360"/>
      </w:pPr>
      <w:rPr>
        <w:rFonts w:ascii="Times New Roman" w:eastAsia="Times New Roman" w:hAnsi="Times New Roman" w:cs="Times New Roman" w:hint="default"/>
      </w:rPr>
    </w:lvl>
    <w:lvl w:ilvl="1" w:tplc="1F7660B4" w:tentative="1">
      <w:start w:val="1"/>
      <w:numFmt w:val="bullet"/>
      <w:lvlText w:val="o"/>
      <w:lvlJc w:val="left"/>
      <w:pPr>
        <w:tabs>
          <w:tab w:val="num" w:pos="1440"/>
        </w:tabs>
        <w:ind w:left="1440" w:hanging="360"/>
      </w:pPr>
      <w:rPr>
        <w:rFonts w:ascii="Courier New" w:hAnsi="Courier New" w:hint="default"/>
      </w:rPr>
    </w:lvl>
    <w:lvl w:ilvl="2" w:tplc="6B2C1660" w:tentative="1">
      <w:start w:val="1"/>
      <w:numFmt w:val="bullet"/>
      <w:lvlText w:val=""/>
      <w:lvlJc w:val="left"/>
      <w:pPr>
        <w:tabs>
          <w:tab w:val="num" w:pos="2160"/>
        </w:tabs>
        <w:ind w:left="2160" w:hanging="360"/>
      </w:pPr>
      <w:rPr>
        <w:rFonts w:ascii="Wingdings" w:hAnsi="Wingdings" w:hint="default"/>
      </w:rPr>
    </w:lvl>
    <w:lvl w:ilvl="3" w:tplc="AF1441B6" w:tentative="1">
      <w:start w:val="1"/>
      <w:numFmt w:val="bullet"/>
      <w:lvlText w:val=""/>
      <w:lvlJc w:val="left"/>
      <w:pPr>
        <w:tabs>
          <w:tab w:val="num" w:pos="2880"/>
        </w:tabs>
        <w:ind w:left="2880" w:hanging="360"/>
      </w:pPr>
      <w:rPr>
        <w:rFonts w:ascii="Symbol" w:hAnsi="Symbol" w:hint="default"/>
      </w:rPr>
    </w:lvl>
    <w:lvl w:ilvl="4" w:tplc="4460985E" w:tentative="1">
      <w:start w:val="1"/>
      <w:numFmt w:val="bullet"/>
      <w:lvlText w:val="o"/>
      <w:lvlJc w:val="left"/>
      <w:pPr>
        <w:tabs>
          <w:tab w:val="num" w:pos="3600"/>
        </w:tabs>
        <w:ind w:left="3600" w:hanging="360"/>
      </w:pPr>
      <w:rPr>
        <w:rFonts w:ascii="Courier New" w:hAnsi="Courier New" w:hint="default"/>
      </w:rPr>
    </w:lvl>
    <w:lvl w:ilvl="5" w:tplc="B5A282C6" w:tentative="1">
      <w:start w:val="1"/>
      <w:numFmt w:val="bullet"/>
      <w:lvlText w:val=""/>
      <w:lvlJc w:val="left"/>
      <w:pPr>
        <w:tabs>
          <w:tab w:val="num" w:pos="4320"/>
        </w:tabs>
        <w:ind w:left="4320" w:hanging="360"/>
      </w:pPr>
      <w:rPr>
        <w:rFonts w:ascii="Wingdings" w:hAnsi="Wingdings" w:hint="default"/>
      </w:rPr>
    </w:lvl>
    <w:lvl w:ilvl="6" w:tplc="62DCFFC6" w:tentative="1">
      <w:start w:val="1"/>
      <w:numFmt w:val="bullet"/>
      <w:lvlText w:val=""/>
      <w:lvlJc w:val="left"/>
      <w:pPr>
        <w:tabs>
          <w:tab w:val="num" w:pos="5040"/>
        </w:tabs>
        <w:ind w:left="5040" w:hanging="360"/>
      </w:pPr>
      <w:rPr>
        <w:rFonts w:ascii="Symbol" w:hAnsi="Symbol" w:hint="default"/>
      </w:rPr>
    </w:lvl>
    <w:lvl w:ilvl="7" w:tplc="DA301F60" w:tentative="1">
      <w:start w:val="1"/>
      <w:numFmt w:val="bullet"/>
      <w:lvlText w:val="o"/>
      <w:lvlJc w:val="left"/>
      <w:pPr>
        <w:tabs>
          <w:tab w:val="num" w:pos="5760"/>
        </w:tabs>
        <w:ind w:left="5760" w:hanging="360"/>
      </w:pPr>
      <w:rPr>
        <w:rFonts w:ascii="Courier New" w:hAnsi="Courier New" w:hint="default"/>
      </w:rPr>
    </w:lvl>
    <w:lvl w:ilvl="8" w:tplc="0C2A2A54" w:tentative="1">
      <w:start w:val="1"/>
      <w:numFmt w:val="bullet"/>
      <w:lvlText w:val=""/>
      <w:lvlJc w:val="left"/>
      <w:pPr>
        <w:tabs>
          <w:tab w:val="num" w:pos="6480"/>
        </w:tabs>
        <w:ind w:left="6480" w:hanging="360"/>
      </w:pPr>
      <w:rPr>
        <w:rFonts w:ascii="Wingdings" w:hAnsi="Wingdings" w:hint="default"/>
      </w:rPr>
    </w:lvl>
  </w:abstractNum>
  <w:abstractNum w:abstractNumId="9">
    <w:nsid w:val="41EC2A59"/>
    <w:multiLevelType w:val="hybridMultilevel"/>
    <w:tmpl w:val="E6CE083E"/>
    <w:lvl w:ilvl="0" w:tplc="22C2B8B8">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nsid w:val="620A5ABD"/>
    <w:multiLevelType w:val="multilevel"/>
    <w:tmpl w:val="93780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45A0BAF"/>
    <w:multiLevelType w:val="hybridMultilevel"/>
    <w:tmpl w:val="CC2064EC"/>
    <w:lvl w:ilvl="0" w:tplc="06B83886">
      <w:start w:val="1"/>
      <w:numFmt w:val="decimal"/>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2">
    <w:nsid w:val="653617C6"/>
    <w:multiLevelType w:val="hybridMultilevel"/>
    <w:tmpl w:val="69ECEF18"/>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3">
    <w:nsid w:val="66C865CB"/>
    <w:multiLevelType w:val="hybridMultilevel"/>
    <w:tmpl w:val="05586C90"/>
    <w:lvl w:ilvl="0" w:tplc="3D08E962">
      <w:numFmt w:val="bullet"/>
      <w:lvlText w:val=""/>
      <w:lvlJc w:val="left"/>
      <w:pPr>
        <w:ind w:left="720" w:hanging="360"/>
      </w:pPr>
      <w:rPr>
        <w:rFonts w:ascii="Wingdings" w:eastAsia="Times New Roman" w:hAnsi="Wingdings"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nsid w:val="68EE42E9"/>
    <w:multiLevelType w:val="hybridMultilevel"/>
    <w:tmpl w:val="4652311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nsid w:val="6ACB44E5"/>
    <w:multiLevelType w:val="hybridMultilevel"/>
    <w:tmpl w:val="4CA4A1D8"/>
    <w:lvl w:ilvl="0" w:tplc="6928A1D8">
      <w:numFmt w:val="bullet"/>
      <w:lvlText w:val=""/>
      <w:lvlJc w:val="left"/>
      <w:pPr>
        <w:ind w:left="720" w:hanging="360"/>
      </w:pPr>
      <w:rPr>
        <w:rFonts w:ascii="Wingdings" w:eastAsia="Times New Roman" w:hAnsi="Wingdings"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nsid w:val="6D2B65CC"/>
    <w:multiLevelType w:val="hybridMultilevel"/>
    <w:tmpl w:val="CDEC5B9C"/>
    <w:lvl w:ilvl="0" w:tplc="4BC41AC2">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nsid w:val="737A5493"/>
    <w:multiLevelType w:val="multilevel"/>
    <w:tmpl w:val="E7D20BC6"/>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7584285B"/>
    <w:multiLevelType w:val="hybridMultilevel"/>
    <w:tmpl w:val="65806416"/>
    <w:lvl w:ilvl="0" w:tplc="694AADB8">
      <w:numFmt w:val="bullet"/>
      <w:lvlText w:val="-"/>
      <w:lvlJc w:val="left"/>
      <w:pPr>
        <w:tabs>
          <w:tab w:val="num" w:pos="900"/>
        </w:tabs>
        <w:ind w:left="900" w:hanging="360"/>
      </w:pPr>
      <w:rPr>
        <w:rFonts w:ascii="Times New Roman" w:eastAsia="Times New Roman" w:hAnsi="Times New Roman" w:cs="Times New Roman" w:hint="default"/>
      </w:rPr>
    </w:lvl>
    <w:lvl w:ilvl="1" w:tplc="E3FE0D4E">
      <w:start w:val="1"/>
      <w:numFmt w:val="bullet"/>
      <w:lvlText w:val="o"/>
      <w:lvlJc w:val="left"/>
      <w:pPr>
        <w:tabs>
          <w:tab w:val="num" w:pos="1620"/>
        </w:tabs>
        <w:ind w:left="1620" w:hanging="360"/>
      </w:pPr>
      <w:rPr>
        <w:rFonts w:ascii="Courier New" w:hAnsi="Courier New" w:hint="default"/>
      </w:rPr>
    </w:lvl>
    <w:lvl w:ilvl="2" w:tplc="B2A4CBC4" w:tentative="1">
      <w:start w:val="1"/>
      <w:numFmt w:val="bullet"/>
      <w:lvlText w:val=""/>
      <w:lvlJc w:val="left"/>
      <w:pPr>
        <w:tabs>
          <w:tab w:val="num" w:pos="2340"/>
        </w:tabs>
        <w:ind w:left="2340" w:hanging="360"/>
      </w:pPr>
      <w:rPr>
        <w:rFonts w:ascii="Wingdings" w:hAnsi="Wingdings" w:hint="default"/>
      </w:rPr>
    </w:lvl>
    <w:lvl w:ilvl="3" w:tplc="D1B6CE72" w:tentative="1">
      <w:start w:val="1"/>
      <w:numFmt w:val="bullet"/>
      <w:lvlText w:val=""/>
      <w:lvlJc w:val="left"/>
      <w:pPr>
        <w:tabs>
          <w:tab w:val="num" w:pos="3060"/>
        </w:tabs>
        <w:ind w:left="3060" w:hanging="360"/>
      </w:pPr>
      <w:rPr>
        <w:rFonts w:ascii="Symbol" w:hAnsi="Symbol" w:hint="default"/>
      </w:rPr>
    </w:lvl>
    <w:lvl w:ilvl="4" w:tplc="673CFACE" w:tentative="1">
      <w:start w:val="1"/>
      <w:numFmt w:val="bullet"/>
      <w:lvlText w:val="o"/>
      <w:lvlJc w:val="left"/>
      <w:pPr>
        <w:tabs>
          <w:tab w:val="num" w:pos="3780"/>
        </w:tabs>
        <w:ind w:left="3780" w:hanging="360"/>
      </w:pPr>
      <w:rPr>
        <w:rFonts w:ascii="Courier New" w:hAnsi="Courier New" w:hint="default"/>
      </w:rPr>
    </w:lvl>
    <w:lvl w:ilvl="5" w:tplc="6E32D73C" w:tentative="1">
      <w:start w:val="1"/>
      <w:numFmt w:val="bullet"/>
      <w:lvlText w:val=""/>
      <w:lvlJc w:val="left"/>
      <w:pPr>
        <w:tabs>
          <w:tab w:val="num" w:pos="4500"/>
        </w:tabs>
        <w:ind w:left="4500" w:hanging="360"/>
      </w:pPr>
      <w:rPr>
        <w:rFonts w:ascii="Wingdings" w:hAnsi="Wingdings" w:hint="default"/>
      </w:rPr>
    </w:lvl>
    <w:lvl w:ilvl="6" w:tplc="AA8AF0D0" w:tentative="1">
      <w:start w:val="1"/>
      <w:numFmt w:val="bullet"/>
      <w:lvlText w:val=""/>
      <w:lvlJc w:val="left"/>
      <w:pPr>
        <w:tabs>
          <w:tab w:val="num" w:pos="5220"/>
        </w:tabs>
        <w:ind w:left="5220" w:hanging="360"/>
      </w:pPr>
      <w:rPr>
        <w:rFonts w:ascii="Symbol" w:hAnsi="Symbol" w:hint="default"/>
      </w:rPr>
    </w:lvl>
    <w:lvl w:ilvl="7" w:tplc="22465AE4" w:tentative="1">
      <w:start w:val="1"/>
      <w:numFmt w:val="bullet"/>
      <w:lvlText w:val="o"/>
      <w:lvlJc w:val="left"/>
      <w:pPr>
        <w:tabs>
          <w:tab w:val="num" w:pos="5940"/>
        </w:tabs>
        <w:ind w:left="5940" w:hanging="360"/>
      </w:pPr>
      <w:rPr>
        <w:rFonts w:ascii="Courier New" w:hAnsi="Courier New" w:hint="default"/>
      </w:rPr>
    </w:lvl>
    <w:lvl w:ilvl="8" w:tplc="7890B0BA" w:tentative="1">
      <w:start w:val="1"/>
      <w:numFmt w:val="bullet"/>
      <w:lvlText w:val=""/>
      <w:lvlJc w:val="left"/>
      <w:pPr>
        <w:tabs>
          <w:tab w:val="num" w:pos="6660"/>
        </w:tabs>
        <w:ind w:left="6660" w:hanging="360"/>
      </w:pPr>
      <w:rPr>
        <w:rFonts w:ascii="Wingdings" w:hAnsi="Wingdings" w:hint="default"/>
      </w:rPr>
    </w:lvl>
  </w:abstractNum>
  <w:num w:numId="1">
    <w:abstractNumId w:val="6"/>
  </w:num>
  <w:num w:numId="2">
    <w:abstractNumId w:val="18"/>
  </w:num>
  <w:num w:numId="3">
    <w:abstractNumId w:val="3"/>
  </w:num>
  <w:num w:numId="4">
    <w:abstractNumId w:val="8"/>
  </w:num>
  <w:num w:numId="5">
    <w:abstractNumId w:val="17"/>
  </w:num>
  <w:num w:numId="6">
    <w:abstractNumId w:val="4"/>
  </w:num>
  <w:num w:numId="7">
    <w:abstractNumId w:val="12"/>
  </w:num>
  <w:num w:numId="8">
    <w:abstractNumId w:val="2"/>
  </w:num>
  <w:num w:numId="9">
    <w:abstractNumId w:val="9"/>
  </w:num>
  <w:num w:numId="10">
    <w:abstractNumId w:val="5"/>
  </w:num>
  <w:num w:numId="11">
    <w:abstractNumId w:val="16"/>
  </w:num>
  <w:num w:numId="12">
    <w:abstractNumId w:val="13"/>
  </w:num>
  <w:num w:numId="13">
    <w:abstractNumId w:val="14"/>
  </w:num>
  <w:num w:numId="14">
    <w:abstractNumId w:val="11"/>
  </w:num>
  <w:num w:numId="15">
    <w:abstractNumId w:val="1"/>
  </w:num>
  <w:num w:numId="16">
    <w:abstractNumId w:val="0"/>
  </w:num>
  <w:num w:numId="17">
    <w:abstractNumId w:val="15"/>
  </w:num>
  <w:num w:numId="18">
    <w:abstractNumId w:val="10"/>
  </w:num>
  <w:num w:numId="1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1304"/>
  <w:hyphenationZone w:val="425"/>
  <w:noPunctuationKerning/>
  <w:characterSpacingControl w:val="doNotCompress"/>
  <w:printTwoOnOne/>
  <w:footnotePr>
    <w:footnote w:id="-1"/>
    <w:footnote w:id="0"/>
  </w:footnotePr>
  <w:endnotePr>
    <w:endnote w:id="-1"/>
    <w:endnote w:id="0"/>
  </w:endnotePr>
  <w:compat/>
  <w:rsids>
    <w:rsidRoot w:val="00EE3EAF"/>
    <w:rsid w:val="000056EF"/>
    <w:rsid w:val="00005E02"/>
    <w:rsid w:val="000078A0"/>
    <w:rsid w:val="000104A5"/>
    <w:rsid w:val="00010D0C"/>
    <w:rsid w:val="00011CAC"/>
    <w:rsid w:val="00013C40"/>
    <w:rsid w:val="00014BF2"/>
    <w:rsid w:val="00023BAF"/>
    <w:rsid w:val="00024172"/>
    <w:rsid w:val="000327B6"/>
    <w:rsid w:val="00032BDB"/>
    <w:rsid w:val="00033028"/>
    <w:rsid w:val="00036CA8"/>
    <w:rsid w:val="0004473D"/>
    <w:rsid w:val="00044A11"/>
    <w:rsid w:val="000549DD"/>
    <w:rsid w:val="000704F5"/>
    <w:rsid w:val="0008030B"/>
    <w:rsid w:val="00081102"/>
    <w:rsid w:val="0008127D"/>
    <w:rsid w:val="000816FC"/>
    <w:rsid w:val="000911A0"/>
    <w:rsid w:val="00095499"/>
    <w:rsid w:val="0009567B"/>
    <w:rsid w:val="0009646E"/>
    <w:rsid w:val="000A4128"/>
    <w:rsid w:val="000A6360"/>
    <w:rsid w:val="000B2EB9"/>
    <w:rsid w:val="000B5201"/>
    <w:rsid w:val="000B7807"/>
    <w:rsid w:val="000B79B3"/>
    <w:rsid w:val="000C00EB"/>
    <w:rsid w:val="000C596D"/>
    <w:rsid w:val="000D1482"/>
    <w:rsid w:val="000D25F0"/>
    <w:rsid w:val="000D413F"/>
    <w:rsid w:val="000D4C41"/>
    <w:rsid w:val="000D63A6"/>
    <w:rsid w:val="000E2443"/>
    <w:rsid w:val="000E776D"/>
    <w:rsid w:val="000E787F"/>
    <w:rsid w:val="000F3576"/>
    <w:rsid w:val="00103117"/>
    <w:rsid w:val="00103153"/>
    <w:rsid w:val="00103C1F"/>
    <w:rsid w:val="00106F77"/>
    <w:rsid w:val="0010744B"/>
    <w:rsid w:val="00107803"/>
    <w:rsid w:val="0011104B"/>
    <w:rsid w:val="00112F8F"/>
    <w:rsid w:val="00114AEC"/>
    <w:rsid w:val="001163F4"/>
    <w:rsid w:val="001234F2"/>
    <w:rsid w:val="00124F51"/>
    <w:rsid w:val="00135381"/>
    <w:rsid w:val="00137F47"/>
    <w:rsid w:val="00150736"/>
    <w:rsid w:val="001557D9"/>
    <w:rsid w:val="001562B0"/>
    <w:rsid w:val="00157EF3"/>
    <w:rsid w:val="0016485A"/>
    <w:rsid w:val="00173A83"/>
    <w:rsid w:val="00174976"/>
    <w:rsid w:val="00176528"/>
    <w:rsid w:val="00185098"/>
    <w:rsid w:val="00185607"/>
    <w:rsid w:val="00186AE1"/>
    <w:rsid w:val="00186CD0"/>
    <w:rsid w:val="00192FEF"/>
    <w:rsid w:val="00194E92"/>
    <w:rsid w:val="00195C68"/>
    <w:rsid w:val="00197631"/>
    <w:rsid w:val="001A03AF"/>
    <w:rsid w:val="001B0166"/>
    <w:rsid w:val="001B4418"/>
    <w:rsid w:val="001C0C1D"/>
    <w:rsid w:val="001C6511"/>
    <w:rsid w:val="001D2BEE"/>
    <w:rsid w:val="001D4AB4"/>
    <w:rsid w:val="001E0A72"/>
    <w:rsid w:val="001E1219"/>
    <w:rsid w:val="001E5796"/>
    <w:rsid w:val="001F337F"/>
    <w:rsid w:val="001F6C23"/>
    <w:rsid w:val="001F744F"/>
    <w:rsid w:val="001F7C58"/>
    <w:rsid w:val="002005FA"/>
    <w:rsid w:val="00202012"/>
    <w:rsid w:val="00204448"/>
    <w:rsid w:val="00204BBB"/>
    <w:rsid w:val="0020730A"/>
    <w:rsid w:val="00212A3D"/>
    <w:rsid w:val="0021451F"/>
    <w:rsid w:val="00221E9F"/>
    <w:rsid w:val="0022423C"/>
    <w:rsid w:val="00226E80"/>
    <w:rsid w:val="00227F96"/>
    <w:rsid w:val="002340B2"/>
    <w:rsid w:val="00234918"/>
    <w:rsid w:val="0023499B"/>
    <w:rsid w:val="002360D7"/>
    <w:rsid w:val="00242E8E"/>
    <w:rsid w:val="00243569"/>
    <w:rsid w:val="00245A89"/>
    <w:rsid w:val="0024613F"/>
    <w:rsid w:val="0025318E"/>
    <w:rsid w:val="0025596E"/>
    <w:rsid w:val="0026399A"/>
    <w:rsid w:val="00264FFA"/>
    <w:rsid w:val="002667E9"/>
    <w:rsid w:val="00266C4F"/>
    <w:rsid w:val="002679DB"/>
    <w:rsid w:val="002701B7"/>
    <w:rsid w:val="00270867"/>
    <w:rsid w:val="00272F3E"/>
    <w:rsid w:val="00281F17"/>
    <w:rsid w:val="00287DD8"/>
    <w:rsid w:val="00290987"/>
    <w:rsid w:val="0029551B"/>
    <w:rsid w:val="002957D6"/>
    <w:rsid w:val="00295D1D"/>
    <w:rsid w:val="002963D2"/>
    <w:rsid w:val="002978D3"/>
    <w:rsid w:val="002A134F"/>
    <w:rsid w:val="002A33B0"/>
    <w:rsid w:val="002A341F"/>
    <w:rsid w:val="002A3548"/>
    <w:rsid w:val="002A6DB4"/>
    <w:rsid w:val="002B02BA"/>
    <w:rsid w:val="002B2FC1"/>
    <w:rsid w:val="002B64EA"/>
    <w:rsid w:val="002B68AD"/>
    <w:rsid w:val="002C04E8"/>
    <w:rsid w:val="002C20F7"/>
    <w:rsid w:val="002C3AD9"/>
    <w:rsid w:val="002C61FA"/>
    <w:rsid w:val="002D26A7"/>
    <w:rsid w:val="002D597C"/>
    <w:rsid w:val="002E2629"/>
    <w:rsid w:val="002E38C4"/>
    <w:rsid w:val="002E721B"/>
    <w:rsid w:val="002F0918"/>
    <w:rsid w:val="002F1AFB"/>
    <w:rsid w:val="002F36B8"/>
    <w:rsid w:val="00302375"/>
    <w:rsid w:val="003034EE"/>
    <w:rsid w:val="0031215A"/>
    <w:rsid w:val="00312879"/>
    <w:rsid w:val="00313338"/>
    <w:rsid w:val="0032112D"/>
    <w:rsid w:val="003217FD"/>
    <w:rsid w:val="003218C2"/>
    <w:rsid w:val="0032723E"/>
    <w:rsid w:val="00330288"/>
    <w:rsid w:val="00332647"/>
    <w:rsid w:val="00334573"/>
    <w:rsid w:val="003376C0"/>
    <w:rsid w:val="003437EE"/>
    <w:rsid w:val="00343E1C"/>
    <w:rsid w:val="00352CF7"/>
    <w:rsid w:val="0035354D"/>
    <w:rsid w:val="00353636"/>
    <w:rsid w:val="00353B96"/>
    <w:rsid w:val="00355732"/>
    <w:rsid w:val="0036345A"/>
    <w:rsid w:val="0036488C"/>
    <w:rsid w:val="003676EC"/>
    <w:rsid w:val="00372C29"/>
    <w:rsid w:val="003803C9"/>
    <w:rsid w:val="00381C5C"/>
    <w:rsid w:val="003822E1"/>
    <w:rsid w:val="003848B9"/>
    <w:rsid w:val="00385C0A"/>
    <w:rsid w:val="00386172"/>
    <w:rsid w:val="00386534"/>
    <w:rsid w:val="00386CB9"/>
    <w:rsid w:val="00390A7A"/>
    <w:rsid w:val="00393335"/>
    <w:rsid w:val="003A0C47"/>
    <w:rsid w:val="003A722D"/>
    <w:rsid w:val="003B2790"/>
    <w:rsid w:val="003B5601"/>
    <w:rsid w:val="003B5E19"/>
    <w:rsid w:val="003C0590"/>
    <w:rsid w:val="003C172E"/>
    <w:rsid w:val="003C39DB"/>
    <w:rsid w:val="003C5D7B"/>
    <w:rsid w:val="003C60BF"/>
    <w:rsid w:val="003C6787"/>
    <w:rsid w:val="003D3C25"/>
    <w:rsid w:val="003D58C9"/>
    <w:rsid w:val="003D6C36"/>
    <w:rsid w:val="003E2658"/>
    <w:rsid w:val="003E79C0"/>
    <w:rsid w:val="003F1F25"/>
    <w:rsid w:val="003F24E9"/>
    <w:rsid w:val="003F2923"/>
    <w:rsid w:val="004024D9"/>
    <w:rsid w:val="00402FF8"/>
    <w:rsid w:val="00407BF4"/>
    <w:rsid w:val="004116C8"/>
    <w:rsid w:val="004226CA"/>
    <w:rsid w:val="004262FE"/>
    <w:rsid w:val="00427235"/>
    <w:rsid w:val="00433407"/>
    <w:rsid w:val="0043631F"/>
    <w:rsid w:val="0043650F"/>
    <w:rsid w:val="004366FD"/>
    <w:rsid w:val="0044257E"/>
    <w:rsid w:val="00443560"/>
    <w:rsid w:val="004442C0"/>
    <w:rsid w:val="00445952"/>
    <w:rsid w:val="00445AEA"/>
    <w:rsid w:val="00445C12"/>
    <w:rsid w:val="00451D68"/>
    <w:rsid w:val="004541F8"/>
    <w:rsid w:val="004615BD"/>
    <w:rsid w:val="00462CC8"/>
    <w:rsid w:val="00464000"/>
    <w:rsid w:val="0046478C"/>
    <w:rsid w:val="004657D9"/>
    <w:rsid w:val="00467D14"/>
    <w:rsid w:val="004711EB"/>
    <w:rsid w:val="00474FB2"/>
    <w:rsid w:val="00475466"/>
    <w:rsid w:val="00477316"/>
    <w:rsid w:val="00480A0B"/>
    <w:rsid w:val="004812D0"/>
    <w:rsid w:val="00482124"/>
    <w:rsid w:val="00482A73"/>
    <w:rsid w:val="004924DB"/>
    <w:rsid w:val="004A07EF"/>
    <w:rsid w:val="004A3060"/>
    <w:rsid w:val="004A7756"/>
    <w:rsid w:val="004B2F52"/>
    <w:rsid w:val="004B3D97"/>
    <w:rsid w:val="004B492F"/>
    <w:rsid w:val="004D2FE0"/>
    <w:rsid w:val="004D5CEB"/>
    <w:rsid w:val="004D702B"/>
    <w:rsid w:val="004E09A5"/>
    <w:rsid w:val="004E2AE6"/>
    <w:rsid w:val="004E51C3"/>
    <w:rsid w:val="004F0210"/>
    <w:rsid w:val="004F03F9"/>
    <w:rsid w:val="004F3DAD"/>
    <w:rsid w:val="004F5528"/>
    <w:rsid w:val="004F7406"/>
    <w:rsid w:val="00502D11"/>
    <w:rsid w:val="005134E8"/>
    <w:rsid w:val="00516A33"/>
    <w:rsid w:val="00516F15"/>
    <w:rsid w:val="00520A18"/>
    <w:rsid w:val="0052439B"/>
    <w:rsid w:val="005262EE"/>
    <w:rsid w:val="00536D24"/>
    <w:rsid w:val="00557B53"/>
    <w:rsid w:val="005658BD"/>
    <w:rsid w:val="0057520D"/>
    <w:rsid w:val="0057784D"/>
    <w:rsid w:val="00577985"/>
    <w:rsid w:val="00580791"/>
    <w:rsid w:val="00580FC9"/>
    <w:rsid w:val="005850C7"/>
    <w:rsid w:val="00586017"/>
    <w:rsid w:val="00587803"/>
    <w:rsid w:val="00590A58"/>
    <w:rsid w:val="00593E52"/>
    <w:rsid w:val="00595DE8"/>
    <w:rsid w:val="005A1F69"/>
    <w:rsid w:val="005A290A"/>
    <w:rsid w:val="005A3EF0"/>
    <w:rsid w:val="005B50B9"/>
    <w:rsid w:val="005B71EC"/>
    <w:rsid w:val="005B7D2D"/>
    <w:rsid w:val="005C7050"/>
    <w:rsid w:val="005D015C"/>
    <w:rsid w:val="005D145C"/>
    <w:rsid w:val="005D1D59"/>
    <w:rsid w:val="005D1DB3"/>
    <w:rsid w:val="005D23A3"/>
    <w:rsid w:val="005D7F59"/>
    <w:rsid w:val="005E0475"/>
    <w:rsid w:val="005E04AD"/>
    <w:rsid w:val="005E7F05"/>
    <w:rsid w:val="005F1F5F"/>
    <w:rsid w:val="005F3166"/>
    <w:rsid w:val="005F380F"/>
    <w:rsid w:val="005F5A17"/>
    <w:rsid w:val="005F6593"/>
    <w:rsid w:val="005F705C"/>
    <w:rsid w:val="005F7A19"/>
    <w:rsid w:val="0060012A"/>
    <w:rsid w:val="00601F8F"/>
    <w:rsid w:val="00604714"/>
    <w:rsid w:val="00612013"/>
    <w:rsid w:val="00613E7F"/>
    <w:rsid w:val="00614545"/>
    <w:rsid w:val="00616E59"/>
    <w:rsid w:val="00617D09"/>
    <w:rsid w:val="00622D70"/>
    <w:rsid w:val="00623249"/>
    <w:rsid w:val="0062400A"/>
    <w:rsid w:val="00633D61"/>
    <w:rsid w:val="00634BFE"/>
    <w:rsid w:val="006449E7"/>
    <w:rsid w:val="00645D13"/>
    <w:rsid w:val="00647B1F"/>
    <w:rsid w:val="00647B26"/>
    <w:rsid w:val="006504A2"/>
    <w:rsid w:val="0065118D"/>
    <w:rsid w:val="0065154D"/>
    <w:rsid w:val="00651D4A"/>
    <w:rsid w:val="00652242"/>
    <w:rsid w:val="0065563E"/>
    <w:rsid w:val="006620D3"/>
    <w:rsid w:val="0066512C"/>
    <w:rsid w:val="00665C58"/>
    <w:rsid w:val="00666FAA"/>
    <w:rsid w:val="00666FF0"/>
    <w:rsid w:val="00670030"/>
    <w:rsid w:val="00671AA4"/>
    <w:rsid w:val="006803DE"/>
    <w:rsid w:val="00683AEF"/>
    <w:rsid w:val="006A4891"/>
    <w:rsid w:val="006A4894"/>
    <w:rsid w:val="006A6D3F"/>
    <w:rsid w:val="006B12C7"/>
    <w:rsid w:val="006B5A54"/>
    <w:rsid w:val="006C2FA3"/>
    <w:rsid w:val="006C41BB"/>
    <w:rsid w:val="006C4A03"/>
    <w:rsid w:val="006C6AD9"/>
    <w:rsid w:val="006D0E56"/>
    <w:rsid w:val="006D1B2B"/>
    <w:rsid w:val="006D29DE"/>
    <w:rsid w:val="006D709F"/>
    <w:rsid w:val="006E0255"/>
    <w:rsid w:val="006F5571"/>
    <w:rsid w:val="006F7782"/>
    <w:rsid w:val="006F78E0"/>
    <w:rsid w:val="00705F81"/>
    <w:rsid w:val="00706B79"/>
    <w:rsid w:val="00713613"/>
    <w:rsid w:val="00717F1A"/>
    <w:rsid w:val="0072043F"/>
    <w:rsid w:val="00720E57"/>
    <w:rsid w:val="007259C7"/>
    <w:rsid w:val="00730349"/>
    <w:rsid w:val="00734CBB"/>
    <w:rsid w:val="00737EA0"/>
    <w:rsid w:val="00751350"/>
    <w:rsid w:val="00751CF8"/>
    <w:rsid w:val="00754D28"/>
    <w:rsid w:val="0075652C"/>
    <w:rsid w:val="007611CD"/>
    <w:rsid w:val="007628FE"/>
    <w:rsid w:val="00763EB4"/>
    <w:rsid w:val="00771E49"/>
    <w:rsid w:val="0077705B"/>
    <w:rsid w:val="00784FD7"/>
    <w:rsid w:val="00785B8E"/>
    <w:rsid w:val="007874C8"/>
    <w:rsid w:val="00794DA0"/>
    <w:rsid w:val="007963FE"/>
    <w:rsid w:val="007A12F5"/>
    <w:rsid w:val="007A206A"/>
    <w:rsid w:val="007A3A51"/>
    <w:rsid w:val="007A4578"/>
    <w:rsid w:val="007A463D"/>
    <w:rsid w:val="007A5AE1"/>
    <w:rsid w:val="007A7B88"/>
    <w:rsid w:val="007B5FE0"/>
    <w:rsid w:val="007C147A"/>
    <w:rsid w:val="007C2D9A"/>
    <w:rsid w:val="007C5876"/>
    <w:rsid w:val="007C58AA"/>
    <w:rsid w:val="007C611B"/>
    <w:rsid w:val="007C76EA"/>
    <w:rsid w:val="007C7FA8"/>
    <w:rsid w:val="007D2B71"/>
    <w:rsid w:val="007D3EF1"/>
    <w:rsid w:val="007D44AC"/>
    <w:rsid w:val="007D5B16"/>
    <w:rsid w:val="007D5E81"/>
    <w:rsid w:val="007E107E"/>
    <w:rsid w:val="007E51C0"/>
    <w:rsid w:val="007E602D"/>
    <w:rsid w:val="007F10D5"/>
    <w:rsid w:val="007F1379"/>
    <w:rsid w:val="007F2B1E"/>
    <w:rsid w:val="007F2F3F"/>
    <w:rsid w:val="007F5C81"/>
    <w:rsid w:val="00802515"/>
    <w:rsid w:val="00802516"/>
    <w:rsid w:val="00804332"/>
    <w:rsid w:val="008061C0"/>
    <w:rsid w:val="00806D41"/>
    <w:rsid w:val="00810015"/>
    <w:rsid w:val="008102AD"/>
    <w:rsid w:val="00811CA7"/>
    <w:rsid w:val="0081465F"/>
    <w:rsid w:val="00815ED9"/>
    <w:rsid w:val="00822E5C"/>
    <w:rsid w:val="008254BE"/>
    <w:rsid w:val="008255EC"/>
    <w:rsid w:val="00825794"/>
    <w:rsid w:val="008367E3"/>
    <w:rsid w:val="008434F5"/>
    <w:rsid w:val="00844809"/>
    <w:rsid w:val="008468E6"/>
    <w:rsid w:val="00856521"/>
    <w:rsid w:val="008608B3"/>
    <w:rsid w:val="00862025"/>
    <w:rsid w:val="008627AC"/>
    <w:rsid w:val="00864375"/>
    <w:rsid w:val="00871A88"/>
    <w:rsid w:val="0087797D"/>
    <w:rsid w:val="00881003"/>
    <w:rsid w:val="00887E37"/>
    <w:rsid w:val="00892FE4"/>
    <w:rsid w:val="00895594"/>
    <w:rsid w:val="008A18F6"/>
    <w:rsid w:val="008A47F5"/>
    <w:rsid w:val="008B21D6"/>
    <w:rsid w:val="008B24E9"/>
    <w:rsid w:val="008B3F18"/>
    <w:rsid w:val="008B5FCF"/>
    <w:rsid w:val="008C38B5"/>
    <w:rsid w:val="008C582E"/>
    <w:rsid w:val="008C6BD8"/>
    <w:rsid w:val="008C6E5D"/>
    <w:rsid w:val="008D03A9"/>
    <w:rsid w:val="008D3988"/>
    <w:rsid w:val="008D531A"/>
    <w:rsid w:val="008E00D9"/>
    <w:rsid w:val="008E0F98"/>
    <w:rsid w:val="008E29C0"/>
    <w:rsid w:val="008E66D1"/>
    <w:rsid w:val="008E68D3"/>
    <w:rsid w:val="008F1989"/>
    <w:rsid w:val="008F28A0"/>
    <w:rsid w:val="008F2A70"/>
    <w:rsid w:val="008F4DFB"/>
    <w:rsid w:val="008F690E"/>
    <w:rsid w:val="00901235"/>
    <w:rsid w:val="00904EAF"/>
    <w:rsid w:val="00905B35"/>
    <w:rsid w:val="0091188F"/>
    <w:rsid w:val="009134D0"/>
    <w:rsid w:val="009223E8"/>
    <w:rsid w:val="00923DDE"/>
    <w:rsid w:val="00925FFA"/>
    <w:rsid w:val="009302C8"/>
    <w:rsid w:val="0093096D"/>
    <w:rsid w:val="00931AA0"/>
    <w:rsid w:val="00936165"/>
    <w:rsid w:val="009369E7"/>
    <w:rsid w:val="00936EF6"/>
    <w:rsid w:val="0094388A"/>
    <w:rsid w:val="00943A15"/>
    <w:rsid w:val="00943C4D"/>
    <w:rsid w:val="00943DDA"/>
    <w:rsid w:val="00943EE3"/>
    <w:rsid w:val="009603CF"/>
    <w:rsid w:val="00963BAE"/>
    <w:rsid w:val="00971ACE"/>
    <w:rsid w:val="00972807"/>
    <w:rsid w:val="00984763"/>
    <w:rsid w:val="00986205"/>
    <w:rsid w:val="00990E8B"/>
    <w:rsid w:val="009914B1"/>
    <w:rsid w:val="009A18D0"/>
    <w:rsid w:val="009A23E2"/>
    <w:rsid w:val="009A4072"/>
    <w:rsid w:val="009B0785"/>
    <w:rsid w:val="009B0C57"/>
    <w:rsid w:val="009B11A6"/>
    <w:rsid w:val="009B21E6"/>
    <w:rsid w:val="009B5BFD"/>
    <w:rsid w:val="009B6D66"/>
    <w:rsid w:val="009C1520"/>
    <w:rsid w:val="009C1FFF"/>
    <w:rsid w:val="009C64A2"/>
    <w:rsid w:val="009C7CAE"/>
    <w:rsid w:val="009D2946"/>
    <w:rsid w:val="009E0745"/>
    <w:rsid w:val="009E0B7C"/>
    <w:rsid w:val="009E37F8"/>
    <w:rsid w:val="009E3FF3"/>
    <w:rsid w:val="009E626F"/>
    <w:rsid w:val="009E7897"/>
    <w:rsid w:val="009F68D7"/>
    <w:rsid w:val="009F7891"/>
    <w:rsid w:val="00A05C7E"/>
    <w:rsid w:val="00A06EA3"/>
    <w:rsid w:val="00A12345"/>
    <w:rsid w:val="00A12A96"/>
    <w:rsid w:val="00A13BDC"/>
    <w:rsid w:val="00A144EB"/>
    <w:rsid w:val="00A147E4"/>
    <w:rsid w:val="00A15A19"/>
    <w:rsid w:val="00A21ECC"/>
    <w:rsid w:val="00A239D1"/>
    <w:rsid w:val="00A24F66"/>
    <w:rsid w:val="00A25983"/>
    <w:rsid w:val="00A314D5"/>
    <w:rsid w:val="00A34478"/>
    <w:rsid w:val="00A4015F"/>
    <w:rsid w:val="00A4241D"/>
    <w:rsid w:val="00A5438F"/>
    <w:rsid w:val="00A5515C"/>
    <w:rsid w:val="00A60792"/>
    <w:rsid w:val="00A61AAB"/>
    <w:rsid w:val="00A6732F"/>
    <w:rsid w:val="00A6744C"/>
    <w:rsid w:val="00A6773B"/>
    <w:rsid w:val="00A72249"/>
    <w:rsid w:val="00A72274"/>
    <w:rsid w:val="00A72936"/>
    <w:rsid w:val="00A76195"/>
    <w:rsid w:val="00A7792C"/>
    <w:rsid w:val="00A80A59"/>
    <w:rsid w:val="00A85034"/>
    <w:rsid w:val="00A85E25"/>
    <w:rsid w:val="00A86C95"/>
    <w:rsid w:val="00A95153"/>
    <w:rsid w:val="00AA068A"/>
    <w:rsid w:val="00AA2304"/>
    <w:rsid w:val="00AA3135"/>
    <w:rsid w:val="00AA64F8"/>
    <w:rsid w:val="00AA7FF4"/>
    <w:rsid w:val="00AB32F9"/>
    <w:rsid w:val="00AB390D"/>
    <w:rsid w:val="00AB66DC"/>
    <w:rsid w:val="00AB7902"/>
    <w:rsid w:val="00AC4231"/>
    <w:rsid w:val="00AC4760"/>
    <w:rsid w:val="00AC5B06"/>
    <w:rsid w:val="00AC65A4"/>
    <w:rsid w:val="00AD6D54"/>
    <w:rsid w:val="00AE1704"/>
    <w:rsid w:val="00AE3B00"/>
    <w:rsid w:val="00AE4B6E"/>
    <w:rsid w:val="00AF0AC4"/>
    <w:rsid w:val="00AF3995"/>
    <w:rsid w:val="00AF454E"/>
    <w:rsid w:val="00AF51F3"/>
    <w:rsid w:val="00B02D4D"/>
    <w:rsid w:val="00B034F9"/>
    <w:rsid w:val="00B04F3B"/>
    <w:rsid w:val="00B04FA0"/>
    <w:rsid w:val="00B0724C"/>
    <w:rsid w:val="00B116CF"/>
    <w:rsid w:val="00B174F5"/>
    <w:rsid w:val="00B201D5"/>
    <w:rsid w:val="00B20B18"/>
    <w:rsid w:val="00B20B74"/>
    <w:rsid w:val="00B21BB1"/>
    <w:rsid w:val="00B23208"/>
    <w:rsid w:val="00B26EEE"/>
    <w:rsid w:val="00B32380"/>
    <w:rsid w:val="00B3336B"/>
    <w:rsid w:val="00B34D04"/>
    <w:rsid w:val="00B34DCB"/>
    <w:rsid w:val="00B40020"/>
    <w:rsid w:val="00B40F2F"/>
    <w:rsid w:val="00B426B0"/>
    <w:rsid w:val="00B42ACB"/>
    <w:rsid w:val="00B42F72"/>
    <w:rsid w:val="00B5170A"/>
    <w:rsid w:val="00B517BB"/>
    <w:rsid w:val="00B53448"/>
    <w:rsid w:val="00B575E3"/>
    <w:rsid w:val="00B81111"/>
    <w:rsid w:val="00B8502E"/>
    <w:rsid w:val="00B8510D"/>
    <w:rsid w:val="00B909B0"/>
    <w:rsid w:val="00B9227E"/>
    <w:rsid w:val="00B96FDA"/>
    <w:rsid w:val="00BA473B"/>
    <w:rsid w:val="00BB0D31"/>
    <w:rsid w:val="00BB6AAB"/>
    <w:rsid w:val="00BB7015"/>
    <w:rsid w:val="00BC70B7"/>
    <w:rsid w:val="00BD243A"/>
    <w:rsid w:val="00BD6B15"/>
    <w:rsid w:val="00BD7CC7"/>
    <w:rsid w:val="00BE3392"/>
    <w:rsid w:val="00BE377B"/>
    <w:rsid w:val="00BE668D"/>
    <w:rsid w:val="00BF00D8"/>
    <w:rsid w:val="00BF17C2"/>
    <w:rsid w:val="00BF474E"/>
    <w:rsid w:val="00BF7B48"/>
    <w:rsid w:val="00C10C17"/>
    <w:rsid w:val="00C112E7"/>
    <w:rsid w:val="00C23532"/>
    <w:rsid w:val="00C24FF6"/>
    <w:rsid w:val="00C25E7F"/>
    <w:rsid w:val="00C26E3E"/>
    <w:rsid w:val="00C273F6"/>
    <w:rsid w:val="00C333B9"/>
    <w:rsid w:val="00C34D28"/>
    <w:rsid w:val="00C361A8"/>
    <w:rsid w:val="00C37741"/>
    <w:rsid w:val="00C40860"/>
    <w:rsid w:val="00C40A24"/>
    <w:rsid w:val="00C40E8F"/>
    <w:rsid w:val="00C422EF"/>
    <w:rsid w:val="00C505B7"/>
    <w:rsid w:val="00C5602D"/>
    <w:rsid w:val="00C57643"/>
    <w:rsid w:val="00C62A76"/>
    <w:rsid w:val="00C6347D"/>
    <w:rsid w:val="00C64AE4"/>
    <w:rsid w:val="00C803A9"/>
    <w:rsid w:val="00C813C6"/>
    <w:rsid w:val="00C81BE6"/>
    <w:rsid w:val="00C8246C"/>
    <w:rsid w:val="00C83091"/>
    <w:rsid w:val="00C83841"/>
    <w:rsid w:val="00C849BF"/>
    <w:rsid w:val="00C870B5"/>
    <w:rsid w:val="00C873E2"/>
    <w:rsid w:val="00C875CB"/>
    <w:rsid w:val="00CA13F5"/>
    <w:rsid w:val="00CA2451"/>
    <w:rsid w:val="00CA3A91"/>
    <w:rsid w:val="00CA5431"/>
    <w:rsid w:val="00CA658C"/>
    <w:rsid w:val="00CB0A89"/>
    <w:rsid w:val="00CB3B5C"/>
    <w:rsid w:val="00CB52F5"/>
    <w:rsid w:val="00CC0DE7"/>
    <w:rsid w:val="00CC1F98"/>
    <w:rsid w:val="00CC3730"/>
    <w:rsid w:val="00CC3742"/>
    <w:rsid w:val="00CD2D96"/>
    <w:rsid w:val="00CD320E"/>
    <w:rsid w:val="00CD5932"/>
    <w:rsid w:val="00CE2B74"/>
    <w:rsid w:val="00CE73B7"/>
    <w:rsid w:val="00CF0970"/>
    <w:rsid w:val="00D04486"/>
    <w:rsid w:val="00D07910"/>
    <w:rsid w:val="00D10BA4"/>
    <w:rsid w:val="00D14882"/>
    <w:rsid w:val="00D158B5"/>
    <w:rsid w:val="00D15E3C"/>
    <w:rsid w:val="00D21576"/>
    <w:rsid w:val="00D33B64"/>
    <w:rsid w:val="00D35F6F"/>
    <w:rsid w:val="00D36B64"/>
    <w:rsid w:val="00D373E5"/>
    <w:rsid w:val="00D526A5"/>
    <w:rsid w:val="00D57368"/>
    <w:rsid w:val="00D6021C"/>
    <w:rsid w:val="00D679CF"/>
    <w:rsid w:val="00D7625B"/>
    <w:rsid w:val="00D76328"/>
    <w:rsid w:val="00D7676D"/>
    <w:rsid w:val="00D8319C"/>
    <w:rsid w:val="00D84B05"/>
    <w:rsid w:val="00D85E1C"/>
    <w:rsid w:val="00D90F86"/>
    <w:rsid w:val="00D92B19"/>
    <w:rsid w:val="00D95A4F"/>
    <w:rsid w:val="00D97B8F"/>
    <w:rsid w:val="00DA1D6D"/>
    <w:rsid w:val="00DA2614"/>
    <w:rsid w:val="00DB002E"/>
    <w:rsid w:val="00DB0C86"/>
    <w:rsid w:val="00DB1E68"/>
    <w:rsid w:val="00DB6E38"/>
    <w:rsid w:val="00DC109D"/>
    <w:rsid w:val="00DC467A"/>
    <w:rsid w:val="00DD1A96"/>
    <w:rsid w:val="00DD247C"/>
    <w:rsid w:val="00DD2F11"/>
    <w:rsid w:val="00DE2F6E"/>
    <w:rsid w:val="00DE394B"/>
    <w:rsid w:val="00DE4BBD"/>
    <w:rsid w:val="00DE4FB4"/>
    <w:rsid w:val="00DE61C9"/>
    <w:rsid w:val="00DF095C"/>
    <w:rsid w:val="00DF1390"/>
    <w:rsid w:val="00DF4E96"/>
    <w:rsid w:val="00DF57BC"/>
    <w:rsid w:val="00DF745C"/>
    <w:rsid w:val="00DF7E98"/>
    <w:rsid w:val="00E01DE5"/>
    <w:rsid w:val="00E0371B"/>
    <w:rsid w:val="00E05C42"/>
    <w:rsid w:val="00E070F5"/>
    <w:rsid w:val="00E07E9F"/>
    <w:rsid w:val="00E10225"/>
    <w:rsid w:val="00E11FEA"/>
    <w:rsid w:val="00E12BBE"/>
    <w:rsid w:val="00E146E1"/>
    <w:rsid w:val="00E1682D"/>
    <w:rsid w:val="00E27022"/>
    <w:rsid w:val="00E36FBE"/>
    <w:rsid w:val="00E432A0"/>
    <w:rsid w:val="00E45BAA"/>
    <w:rsid w:val="00E46FC9"/>
    <w:rsid w:val="00E477BB"/>
    <w:rsid w:val="00E47ECD"/>
    <w:rsid w:val="00E512F7"/>
    <w:rsid w:val="00E51D76"/>
    <w:rsid w:val="00E51E17"/>
    <w:rsid w:val="00E53360"/>
    <w:rsid w:val="00E53E71"/>
    <w:rsid w:val="00E5621C"/>
    <w:rsid w:val="00E56F61"/>
    <w:rsid w:val="00E60374"/>
    <w:rsid w:val="00E62CD0"/>
    <w:rsid w:val="00E64B4C"/>
    <w:rsid w:val="00E7348A"/>
    <w:rsid w:val="00E73CCA"/>
    <w:rsid w:val="00E73F83"/>
    <w:rsid w:val="00E773BF"/>
    <w:rsid w:val="00E810A2"/>
    <w:rsid w:val="00E82F4E"/>
    <w:rsid w:val="00E837C2"/>
    <w:rsid w:val="00E84996"/>
    <w:rsid w:val="00E860A1"/>
    <w:rsid w:val="00EB305D"/>
    <w:rsid w:val="00EB5C8E"/>
    <w:rsid w:val="00EB7128"/>
    <w:rsid w:val="00EB7BCC"/>
    <w:rsid w:val="00EC10CE"/>
    <w:rsid w:val="00EC2E02"/>
    <w:rsid w:val="00EC3C02"/>
    <w:rsid w:val="00ED5CE8"/>
    <w:rsid w:val="00ED7BE2"/>
    <w:rsid w:val="00EE3EAF"/>
    <w:rsid w:val="00EF2905"/>
    <w:rsid w:val="00EF5F85"/>
    <w:rsid w:val="00F06126"/>
    <w:rsid w:val="00F20BB9"/>
    <w:rsid w:val="00F2464A"/>
    <w:rsid w:val="00F31CA6"/>
    <w:rsid w:val="00F346C1"/>
    <w:rsid w:val="00F35D4B"/>
    <w:rsid w:val="00F37C9B"/>
    <w:rsid w:val="00F549B9"/>
    <w:rsid w:val="00F60023"/>
    <w:rsid w:val="00F60116"/>
    <w:rsid w:val="00F65E6A"/>
    <w:rsid w:val="00F73A12"/>
    <w:rsid w:val="00F92938"/>
    <w:rsid w:val="00FA333D"/>
    <w:rsid w:val="00FA5B88"/>
    <w:rsid w:val="00FA67A5"/>
    <w:rsid w:val="00FA6B48"/>
    <w:rsid w:val="00FB0F98"/>
    <w:rsid w:val="00FB795E"/>
    <w:rsid w:val="00FC000C"/>
    <w:rsid w:val="00FC0E2B"/>
    <w:rsid w:val="00FC1684"/>
    <w:rsid w:val="00FC27FB"/>
    <w:rsid w:val="00FC62DC"/>
    <w:rsid w:val="00FD606F"/>
    <w:rsid w:val="00FD7174"/>
    <w:rsid w:val="00FD79E3"/>
    <w:rsid w:val="00FE2602"/>
    <w:rsid w:val="00FE2C96"/>
    <w:rsid w:val="00FE6FAC"/>
    <w:rsid w:val="00FF0549"/>
    <w:rsid w:val="00FF1801"/>
    <w:rsid w:val="00FF585D"/>
    <w:rsid w:val="00FF7267"/>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44AC"/>
    <w:rPr>
      <w:sz w:val="24"/>
      <w:szCs w:val="24"/>
    </w:rPr>
  </w:style>
  <w:style w:type="paragraph" w:styleId="Overskrift1">
    <w:name w:val="heading 1"/>
    <w:basedOn w:val="Normal"/>
    <w:next w:val="Normal"/>
    <w:qFormat/>
    <w:rsid w:val="007D44AC"/>
    <w:pPr>
      <w:keepNext/>
      <w:outlineLvl w:val="0"/>
    </w:pPr>
    <w:rPr>
      <w:b/>
      <w:bCs/>
      <w:sz w:val="32"/>
    </w:rPr>
  </w:style>
  <w:style w:type="paragraph" w:styleId="Overskrift2">
    <w:name w:val="heading 2"/>
    <w:basedOn w:val="Normal"/>
    <w:next w:val="Normal"/>
    <w:link w:val="Overskrift2Tegn"/>
    <w:qFormat/>
    <w:rsid w:val="007D44AC"/>
    <w:pPr>
      <w:keepNext/>
      <w:outlineLvl w:val="1"/>
    </w:pPr>
    <w:rPr>
      <w:rFonts w:ascii="Times New Roman MT Extra Bold" w:hAnsi="Times New Roman MT Extra Bold"/>
      <w:b/>
      <w:bCs/>
      <w:i/>
      <w:iCs/>
      <w:sz w:val="110"/>
    </w:rPr>
  </w:style>
  <w:style w:type="paragraph" w:styleId="Overskrift3">
    <w:name w:val="heading 3"/>
    <w:basedOn w:val="Normal"/>
    <w:next w:val="Normal"/>
    <w:link w:val="Overskrift3Tegn"/>
    <w:qFormat/>
    <w:rsid w:val="007D44AC"/>
    <w:pPr>
      <w:keepNext/>
      <w:outlineLvl w:val="2"/>
    </w:pPr>
    <w:rPr>
      <w:b/>
      <w:bCs/>
    </w:rPr>
  </w:style>
  <w:style w:type="paragraph" w:styleId="Overskrift4">
    <w:name w:val="heading 4"/>
    <w:basedOn w:val="Normal"/>
    <w:next w:val="Normal"/>
    <w:qFormat/>
    <w:rsid w:val="007D44AC"/>
    <w:pPr>
      <w:keepNext/>
      <w:tabs>
        <w:tab w:val="center" w:pos="540"/>
      </w:tabs>
      <w:outlineLvl w:val="3"/>
    </w:pPr>
    <w:rPr>
      <w:sz w:val="36"/>
      <w:szCs w:val="36"/>
    </w:rPr>
  </w:style>
  <w:style w:type="paragraph" w:styleId="Overskrift5">
    <w:name w:val="heading 5"/>
    <w:basedOn w:val="Normal"/>
    <w:next w:val="Normal"/>
    <w:qFormat/>
    <w:rsid w:val="007D44AC"/>
    <w:pPr>
      <w:keepNext/>
      <w:tabs>
        <w:tab w:val="left" w:pos="540"/>
      </w:tabs>
      <w:jc w:val="both"/>
      <w:outlineLvl w:val="4"/>
    </w:pPr>
    <w:rPr>
      <w:b/>
      <w:bCs/>
      <w:sz w:val="20"/>
    </w:rPr>
  </w:style>
  <w:style w:type="paragraph" w:styleId="Overskrift6">
    <w:name w:val="heading 6"/>
    <w:basedOn w:val="Normal"/>
    <w:next w:val="Normal"/>
    <w:qFormat/>
    <w:rsid w:val="007D44AC"/>
    <w:pPr>
      <w:keepNext/>
      <w:jc w:val="center"/>
      <w:outlineLvl w:val="5"/>
    </w:pPr>
    <w:rPr>
      <w:b/>
      <w:sz w:val="28"/>
      <w:szCs w:val="20"/>
    </w:rPr>
  </w:style>
  <w:style w:type="paragraph" w:styleId="Overskrift7">
    <w:name w:val="heading 7"/>
    <w:basedOn w:val="Normal"/>
    <w:next w:val="Normal"/>
    <w:qFormat/>
    <w:rsid w:val="007D44AC"/>
    <w:pPr>
      <w:keepNext/>
      <w:tabs>
        <w:tab w:val="left" w:pos="284"/>
        <w:tab w:val="left" w:pos="2268"/>
        <w:tab w:val="left" w:pos="2410"/>
        <w:tab w:val="left" w:pos="4820"/>
        <w:tab w:val="left" w:pos="5529"/>
      </w:tabs>
      <w:autoSpaceDE w:val="0"/>
      <w:autoSpaceDN w:val="0"/>
      <w:adjustRightInd w:val="0"/>
      <w:outlineLvl w:val="6"/>
    </w:pPr>
    <w:rPr>
      <w:b/>
      <w:bCs/>
      <w:sz w:val="20"/>
      <w:szCs w:val="20"/>
      <w:u w:val="single"/>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Brdtekst">
    <w:name w:val="Body Text"/>
    <w:basedOn w:val="Normal"/>
    <w:semiHidden/>
    <w:rsid w:val="007D44AC"/>
    <w:rPr>
      <w:b/>
      <w:bCs/>
    </w:rPr>
  </w:style>
  <w:style w:type="paragraph" w:styleId="Brdtekst3">
    <w:name w:val="Body Text 3"/>
    <w:basedOn w:val="Normal"/>
    <w:link w:val="Brdtekst3Tegn"/>
    <w:semiHidden/>
    <w:rsid w:val="007D44AC"/>
    <w:pPr>
      <w:jc w:val="center"/>
    </w:pPr>
    <w:rPr>
      <w:b/>
      <w:bCs/>
      <w:sz w:val="28"/>
    </w:rPr>
  </w:style>
  <w:style w:type="character" w:styleId="Hyperlink">
    <w:name w:val="Hyperlink"/>
    <w:semiHidden/>
    <w:rsid w:val="007D44AC"/>
    <w:rPr>
      <w:color w:val="0000FF"/>
      <w:u w:val="single"/>
    </w:rPr>
  </w:style>
  <w:style w:type="paragraph" w:styleId="Dokumentoversigt">
    <w:name w:val="Document Map"/>
    <w:basedOn w:val="Normal"/>
    <w:semiHidden/>
    <w:rsid w:val="007D44AC"/>
    <w:pPr>
      <w:shd w:val="clear" w:color="auto" w:fill="000080"/>
    </w:pPr>
    <w:rPr>
      <w:rFonts w:ascii="Tahoma" w:hAnsi="Tahoma" w:cs="Tahoma"/>
      <w:sz w:val="20"/>
      <w:szCs w:val="20"/>
    </w:rPr>
  </w:style>
  <w:style w:type="paragraph" w:styleId="Brdtekst2">
    <w:name w:val="Body Text 2"/>
    <w:basedOn w:val="Normal"/>
    <w:semiHidden/>
    <w:rsid w:val="007D44AC"/>
    <w:pPr>
      <w:jc w:val="center"/>
    </w:pPr>
    <w:rPr>
      <w:b/>
      <w:sz w:val="20"/>
      <w:szCs w:val="20"/>
    </w:rPr>
  </w:style>
  <w:style w:type="paragraph" w:customStyle="1" w:styleId="Ballontekst">
    <w:name w:val="Ballontekst"/>
    <w:basedOn w:val="Normal"/>
    <w:semiHidden/>
    <w:rsid w:val="007D44AC"/>
    <w:rPr>
      <w:rFonts w:ascii="Tahoma" w:hAnsi="Tahoma" w:cs="Tahoma"/>
      <w:sz w:val="16"/>
      <w:szCs w:val="16"/>
    </w:rPr>
  </w:style>
  <w:style w:type="character" w:styleId="BesgtHyperlink">
    <w:name w:val="FollowedHyperlink"/>
    <w:semiHidden/>
    <w:rsid w:val="007D44AC"/>
    <w:rPr>
      <w:color w:val="800080"/>
      <w:u w:val="single"/>
    </w:rPr>
  </w:style>
  <w:style w:type="paragraph" w:styleId="NormalWeb">
    <w:name w:val="Normal (Web)"/>
    <w:basedOn w:val="Normal"/>
    <w:uiPriority w:val="99"/>
    <w:unhideWhenUsed/>
    <w:rsid w:val="009B0C57"/>
    <w:pPr>
      <w:spacing w:after="240"/>
    </w:pPr>
  </w:style>
  <w:style w:type="paragraph" w:styleId="Sidehoved">
    <w:name w:val="header"/>
    <w:basedOn w:val="Normal"/>
    <w:semiHidden/>
    <w:rsid w:val="007D44AC"/>
    <w:pPr>
      <w:tabs>
        <w:tab w:val="center" w:pos="4819"/>
        <w:tab w:val="right" w:pos="9638"/>
      </w:tabs>
    </w:pPr>
  </w:style>
  <w:style w:type="character" w:customStyle="1" w:styleId="SidehovedTegn">
    <w:name w:val="Sidehoved Tegn"/>
    <w:rsid w:val="007D44AC"/>
    <w:rPr>
      <w:sz w:val="24"/>
      <w:szCs w:val="24"/>
    </w:rPr>
  </w:style>
  <w:style w:type="paragraph" w:styleId="Billedtekst">
    <w:name w:val="caption"/>
    <w:basedOn w:val="Normal"/>
    <w:next w:val="Normal"/>
    <w:qFormat/>
    <w:rsid w:val="007D44AC"/>
    <w:rPr>
      <w:b/>
      <w:bCs/>
      <w:sz w:val="20"/>
      <w:szCs w:val="20"/>
    </w:rPr>
  </w:style>
  <w:style w:type="paragraph" w:customStyle="1" w:styleId="commenttext">
    <w:name w:val="commenttext"/>
    <w:basedOn w:val="Normal"/>
    <w:rsid w:val="007D44AC"/>
    <w:pPr>
      <w:spacing w:before="100" w:beforeAutospacing="1" w:after="100" w:afterAutospacing="1"/>
    </w:pPr>
  </w:style>
  <w:style w:type="character" w:styleId="Strk">
    <w:name w:val="Strong"/>
    <w:uiPriority w:val="22"/>
    <w:qFormat/>
    <w:rsid w:val="00AE4B6E"/>
    <w:rPr>
      <w:b/>
      <w:bCs/>
    </w:rPr>
  </w:style>
  <w:style w:type="paragraph" w:customStyle="1" w:styleId="NormalWeb6">
    <w:name w:val="Normal (Web)6"/>
    <w:basedOn w:val="Normal"/>
    <w:rsid w:val="00AE4B6E"/>
    <w:pPr>
      <w:spacing w:before="100" w:beforeAutospacing="1" w:after="100" w:afterAutospacing="1"/>
    </w:pPr>
  </w:style>
  <w:style w:type="table" w:styleId="Tabel-Gitter">
    <w:name w:val="Table Grid"/>
    <w:basedOn w:val="Tabel-Normal"/>
    <w:uiPriority w:val="59"/>
    <w:rsid w:val="00195C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Overskrift3Tegn">
    <w:name w:val="Overskrift 3 Tegn"/>
    <w:link w:val="Overskrift3"/>
    <w:rsid w:val="00195C68"/>
    <w:rPr>
      <w:b/>
      <w:bCs/>
      <w:sz w:val="24"/>
      <w:szCs w:val="24"/>
    </w:rPr>
  </w:style>
  <w:style w:type="character" w:customStyle="1" w:styleId="Brdtekst3Tegn">
    <w:name w:val="Brødtekst 3 Tegn"/>
    <w:link w:val="Brdtekst3"/>
    <w:semiHidden/>
    <w:rsid w:val="00754D28"/>
    <w:rPr>
      <w:b/>
      <w:bCs/>
      <w:sz w:val="28"/>
      <w:szCs w:val="24"/>
    </w:rPr>
  </w:style>
  <w:style w:type="character" w:customStyle="1" w:styleId="Overskrift2Tegn">
    <w:name w:val="Overskrift 2 Tegn"/>
    <w:link w:val="Overskrift2"/>
    <w:rsid w:val="00E45BAA"/>
    <w:rPr>
      <w:rFonts w:ascii="Times New Roman MT Extra Bold" w:hAnsi="Times New Roman MT Extra Bold"/>
      <w:b/>
      <w:bCs/>
      <w:i/>
      <w:iCs/>
      <w:sz w:val="110"/>
      <w:szCs w:val="24"/>
    </w:rPr>
  </w:style>
  <w:style w:type="paragraph" w:styleId="Markeringsbobletekst">
    <w:name w:val="Balloon Text"/>
    <w:basedOn w:val="Normal"/>
    <w:link w:val="MarkeringsbobletekstTegn"/>
    <w:uiPriority w:val="99"/>
    <w:semiHidden/>
    <w:unhideWhenUsed/>
    <w:rsid w:val="00587803"/>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587803"/>
    <w:rPr>
      <w:rFonts w:ascii="Tahoma" w:hAnsi="Tahoma" w:cs="Tahoma"/>
      <w:sz w:val="16"/>
      <w:szCs w:val="16"/>
    </w:rPr>
  </w:style>
  <w:style w:type="paragraph" w:styleId="Sidefod">
    <w:name w:val="footer"/>
    <w:basedOn w:val="Normal"/>
    <w:link w:val="SidefodTegn"/>
    <w:uiPriority w:val="99"/>
    <w:semiHidden/>
    <w:unhideWhenUsed/>
    <w:rsid w:val="004E09A5"/>
    <w:pPr>
      <w:tabs>
        <w:tab w:val="center" w:pos="4819"/>
        <w:tab w:val="right" w:pos="9638"/>
      </w:tabs>
    </w:pPr>
  </w:style>
  <w:style w:type="character" w:customStyle="1" w:styleId="SidefodTegn">
    <w:name w:val="Sidefod Tegn"/>
    <w:basedOn w:val="Standardskrifttypeiafsnit"/>
    <w:link w:val="Sidefod"/>
    <w:uiPriority w:val="99"/>
    <w:semiHidden/>
    <w:rsid w:val="004E09A5"/>
    <w:rPr>
      <w:sz w:val="24"/>
      <w:szCs w:val="24"/>
    </w:rPr>
  </w:style>
  <w:style w:type="character" w:customStyle="1" w:styleId="apple-converted-space">
    <w:name w:val="apple-converted-space"/>
    <w:basedOn w:val="Standardskrifttypeiafsnit"/>
    <w:rsid w:val="004F7406"/>
  </w:style>
  <w:style w:type="paragraph" w:styleId="Ingenafstand">
    <w:name w:val="No Spacing"/>
    <w:uiPriority w:val="1"/>
    <w:qFormat/>
    <w:rsid w:val="002B64EA"/>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divs>
    <w:div w:id="82073144">
      <w:bodyDiv w:val="1"/>
      <w:marLeft w:val="0"/>
      <w:marRight w:val="0"/>
      <w:marTop w:val="0"/>
      <w:marBottom w:val="0"/>
      <w:divBdr>
        <w:top w:val="none" w:sz="0" w:space="0" w:color="auto"/>
        <w:left w:val="none" w:sz="0" w:space="0" w:color="auto"/>
        <w:bottom w:val="none" w:sz="0" w:space="0" w:color="auto"/>
        <w:right w:val="none" w:sz="0" w:space="0" w:color="auto"/>
      </w:divBdr>
      <w:divsChild>
        <w:div w:id="1731223839">
          <w:marLeft w:val="0"/>
          <w:marRight w:val="0"/>
          <w:marTop w:val="0"/>
          <w:marBottom w:val="0"/>
          <w:divBdr>
            <w:top w:val="none" w:sz="0" w:space="0" w:color="auto"/>
            <w:left w:val="none" w:sz="0" w:space="0" w:color="auto"/>
            <w:bottom w:val="none" w:sz="0" w:space="0" w:color="auto"/>
            <w:right w:val="none" w:sz="0" w:space="0" w:color="auto"/>
          </w:divBdr>
          <w:divsChild>
            <w:div w:id="2134249392">
              <w:marLeft w:val="0"/>
              <w:marRight w:val="0"/>
              <w:marTop w:val="0"/>
              <w:marBottom w:val="0"/>
              <w:divBdr>
                <w:top w:val="none" w:sz="0" w:space="0" w:color="auto"/>
                <w:left w:val="none" w:sz="0" w:space="0" w:color="auto"/>
                <w:bottom w:val="none" w:sz="0" w:space="0" w:color="auto"/>
                <w:right w:val="none" w:sz="0" w:space="0" w:color="auto"/>
              </w:divBdr>
              <w:divsChild>
                <w:div w:id="1168784672">
                  <w:marLeft w:val="0"/>
                  <w:marRight w:val="0"/>
                  <w:marTop w:val="0"/>
                  <w:marBottom w:val="0"/>
                  <w:divBdr>
                    <w:top w:val="none" w:sz="0" w:space="0" w:color="auto"/>
                    <w:left w:val="none" w:sz="0" w:space="0" w:color="auto"/>
                    <w:bottom w:val="none" w:sz="0" w:space="0" w:color="auto"/>
                    <w:right w:val="none" w:sz="0" w:space="0" w:color="auto"/>
                  </w:divBdr>
                  <w:divsChild>
                    <w:div w:id="2104910765">
                      <w:marLeft w:val="0"/>
                      <w:marRight w:val="0"/>
                      <w:marTop w:val="0"/>
                      <w:marBottom w:val="0"/>
                      <w:divBdr>
                        <w:top w:val="none" w:sz="0" w:space="0" w:color="auto"/>
                        <w:left w:val="none" w:sz="0" w:space="0" w:color="auto"/>
                        <w:bottom w:val="none" w:sz="0" w:space="0" w:color="auto"/>
                        <w:right w:val="none" w:sz="0" w:space="0" w:color="auto"/>
                      </w:divBdr>
                    </w:div>
                    <w:div w:id="477501647">
                      <w:marLeft w:val="0"/>
                      <w:marRight w:val="0"/>
                      <w:marTop w:val="0"/>
                      <w:marBottom w:val="0"/>
                      <w:divBdr>
                        <w:top w:val="none" w:sz="0" w:space="0" w:color="auto"/>
                        <w:left w:val="none" w:sz="0" w:space="0" w:color="auto"/>
                        <w:bottom w:val="none" w:sz="0" w:space="0" w:color="auto"/>
                        <w:right w:val="none" w:sz="0" w:space="0" w:color="auto"/>
                      </w:divBdr>
                    </w:div>
                    <w:div w:id="1294289792">
                      <w:marLeft w:val="0"/>
                      <w:marRight w:val="0"/>
                      <w:marTop w:val="0"/>
                      <w:marBottom w:val="0"/>
                      <w:divBdr>
                        <w:top w:val="none" w:sz="0" w:space="0" w:color="auto"/>
                        <w:left w:val="none" w:sz="0" w:space="0" w:color="auto"/>
                        <w:bottom w:val="none" w:sz="0" w:space="0" w:color="auto"/>
                        <w:right w:val="none" w:sz="0" w:space="0" w:color="auto"/>
                      </w:divBdr>
                    </w:div>
                    <w:div w:id="392890556">
                      <w:marLeft w:val="0"/>
                      <w:marRight w:val="0"/>
                      <w:marTop w:val="0"/>
                      <w:marBottom w:val="0"/>
                      <w:divBdr>
                        <w:top w:val="none" w:sz="0" w:space="0" w:color="auto"/>
                        <w:left w:val="none" w:sz="0" w:space="0" w:color="auto"/>
                        <w:bottom w:val="none" w:sz="0" w:space="0" w:color="auto"/>
                        <w:right w:val="none" w:sz="0" w:space="0" w:color="auto"/>
                      </w:divBdr>
                    </w:div>
                    <w:div w:id="493958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6300887">
      <w:bodyDiv w:val="1"/>
      <w:marLeft w:val="115"/>
      <w:marRight w:val="115"/>
      <w:marTop w:val="115"/>
      <w:marBottom w:val="115"/>
      <w:divBdr>
        <w:top w:val="none" w:sz="0" w:space="0" w:color="auto"/>
        <w:left w:val="none" w:sz="0" w:space="0" w:color="auto"/>
        <w:bottom w:val="none" w:sz="0" w:space="0" w:color="auto"/>
        <w:right w:val="none" w:sz="0" w:space="0" w:color="auto"/>
      </w:divBdr>
    </w:div>
    <w:div w:id="252201630">
      <w:bodyDiv w:val="1"/>
      <w:marLeft w:val="0"/>
      <w:marRight w:val="0"/>
      <w:marTop w:val="0"/>
      <w:marBottom w:val="0"/>
      <w:divBdr>
        <w:top w:val="none" w:sz="0" w:space="0" w:color="auto"/>
        <w:left w:val="none" w:sz="0" w:space="0" w:color="auto"/>
        <w:bottom w:val="none" w:sz="0" w:space="0" w:color="auto"/>
        <w:right w:val="none" w:sz="0" w:space="0" w:color="auto"/>
      </w:divBdr>
    </w:div>
    <w:div w:id="345059130">
      <w:bodyDiv w:val="1"/>
      <w:marLeft w:val="0"/>
      <w:marRight w:val="0"/>
      <w:marTop w:val="0"/>
      <w:marBottom w:val="0"/>
      <w:divBdr>
        <w:top w:val="none" w:sz="0" w:space="0" w:color="auto"/>
        <w:left w:val="none" w:sz="0" w:space="0" w:color="auto"/>
        <w:bottom w:val="none" w:sz="0" w:space="0" w:color="auto"/>
        <w:right w:val="none" w:sz="0" w:space="0" w:color="auto"/>
      </w:divBdr>
      <w:divsChild>
        <w:div w:id="704673330">
          <w:marLeft w:val="0"/>
          <w:marRight w:val="0"/>
          <w:marTop w:val="0"/>
          <w:marBottom w:val="0"/>
          <w:divBdr>
            <w:top w:val="none" w:sz="0" w:space="0" w:color="auto"/>
            <w:left w:val="none" w:sz="0" w:space="0" w:color="auto"/>
            <w:bottom w:val="none" w:sz="0" w:space="0" w:color="auto"/>
            <w:right w:val="none" w:sz="0" w:space="0" w:color="auto"/>
          </w:divBdr>
          <w:divsChild>
            <w:div w:id="472136305">
              <w:marLeft w:val="0"/>
              <w:marRight w:val="0"/>
              <w:marTop w:val="0"/>
              <w:marBottom w:val="0"/>
              <w:divBdr>
                <w:top w:val="none" w:sz="0" w:space="0" w:color="auto"/>
                <w:left w:val="none" w:sz="0" w:space="0" w:color="auto"/>
                <w:bottom w:val="none" w:sz="0" w:space="0" w:color="auto"/>
                <w:right w:val="none" w:sz="0" w:space="0" w:color="auto"/>
              </w:divBdr>
              <w:divsChild>
                <w:div w:id="559219252">
                  <w:marLeft w:val="0"/>
                  <w:marRight w:val="0"/>
                  <w:marTop w:val="0"/>
                  <w:marBottom w:val="0"/>
                  <w:divBdr>
                    <w:top w:val="none" w:sz="0" w:space="0" w:color="auto"/>
                    <w:left w:val="none" w:sz="0" w:space="0" w:color="auto"/>
                    <w:bottom w:val="none" w:sz="0" w:space="0" w:color="auto"/>
                    <w:right w:val="none" w:sz="0" w:space="0" w:color="auto"/>
                  </w:divBdr>
                  <w:divsChild>
                    <w:div w:id="259024267">
                      <w:marLeft w:val="0"/>
                      <w:marRight w:val="0"/>
                      <w:marTop w:val="0"/>
                      <w:marBottom w:val="0"/>
                      <w:divBdr>
                        <w:top w:val="none" w:sz="0" w:space="0" w:color="auto"/>
                        <w:left w:val="none" w:sz="0" w:space="0" w:color="auto"/>
                        <w:bottom w:val="none" w:sz="0" w:space="0" w:color="auto"/>
                        <w:right w:val="none" w:sz="0" w:space="0" w:color="auto"/>
                      </w:divBdr>
                      <w:divsChild>
                        <w:div w:id="2057001780">
                          <w:marLeft w:val="115"/>
                          <w:marRight w:val="115"/>
                          <w:marTop w:val="0"/>
                          <w:marBottom w:val="0"/>
                          <w:divBdr>
                            <w:top w:val="none" w:sz="0" w:space="0" w:color="auto"/>
                            <w:left w:val="none" w:sz="0" w:space="0" w:color="auto"/>
                            <w:bottom w:val="none" w:sz="0" w:space="0" w:color="auto"/>
                            <w:right w:val="none" w:sz="0" w:space="0" w:color="auto"/>
                          </w:divBdr>
                          <w:divsChild>
                            <w:div w:id="18993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8823172">
      <w:bodyDiv w:val="1"/>
      <w:marLeft w:val="0"/>
      <w:marRight w:val="0"/>
      <w:marTop w:val="0"/>
      <w:marBottom w:val="0"/>
      <w:divBdr>
        <w:top w:val="none" w:sz="0" w:space="0" w:color="auto"/>
        <w:left w:val="none" w:sz="0" w:space="0" w:color="auto"/>
        <w:bottom w:val="none" w:sz="0" w:space="0" w:color="auto"/>
        <w:right w:val="none" w:sz="0" w:space="0" w:color="auto"/>
      </w:divBdr>
      <w:divsChild>
        <w:div w:id="1536190642">
          <w:marLeft w:val="0"/>
          <w:marRight w:val="0"/>
          <w:marTop w:val="0"/>
          <w:marBottom w:val="0"/>
          <w:divBdr>
            <w:top w:val="none" w:sz="0" w:space="0" w:color="auto"/>
            <w:left w:val="none" w:sz="0" w:space="0" w:color="auto"/>
            <w:bottom w:val="none" w:sz="0" w:space="0" w:color="auto"/>
            <w:right w:val="none" w:sz="0" w:space="0" w:color="auto"/>
          </w:divBdr>
          <w:divsChild>
            <w:div w:id="923301662">
              <w:marLeft w:val="0"/>
              <w:marRight w:val="0"/>
              <w:marTop w:val="0"/>
              <w:marBottom w:val="0"/>
              <w:divBdr>
                <w:top w:val="none" w:sz="0" w:space="0" w:color="auto"/>
                <w:left w:val="none" w:sz="0" w:space="0" w:color="auto"/>
                <w:bottom w:val="none" w:sz="0" w:space="0" w:color="auto"/>
                <w:right w:val="none" w:sz="0" w:space="0" w:color="auto"/>
              </w:divBdr>
              <w:divsChild>
                <w:div w:id="1588736055">
                  <w:marLeft w:val="0"/>
                  <w:marRight w:val="0"/>
                  <w:marTop w:val="0"/>
                  <w:marBottom w:val="0"/>
                  <w:divBdr>
                    <w:top w:val="none" w:sz="0" w:space="0" w:color="auto"/>
                    <w:left w:val="none" w:sz="0" w:space="0" w:color="auto"/>
                    <w:bottom w:val="none" w:sz="0" w:space="0" w:color="auto"/>
                    <w:right w:val="none" w:sz="0" w:space="0" w:color="auto"/>
                  </w:divBdr>
                  <w:divsChild>
                    <w:div w:id="488449996">
                      <w:marLeft w:val="0"/>
                      <w:marRight w:val="0"/>
                      <w:marTop w:val="0"/>
                      <w:marBottom w:val="0"/>
                      <w:divBdr>
                        <w:top w:val="none" w:sz="0" w:space="0" w:color="auto"/>
                        <w:left w:val="none" w:sz="0" w:space="0" w:color="auto"/>
                        <w:bottom w:val="none" w:sz="0" w:space="0" w:color="auto"/>
                        <w:right w:val="none" w:sz="0" w:space="0" w:color="auto"/>
                      </w:divBdr>
                      <w:divsChild>
                        <w:div w:id="639382159">
                          <w:marLeft w:val="0"/>
                          <w:marRight w:val="0"/>
                          <w:marTop w:val="32"/>
                          <w:marBottom w:val="0"/>
                          <w:divBdr>
                            <w:top w:val="none" w:sz="0" w:space="0" w:color="auto"/>
                            <w:left w:val="none" w:sz="0" w:space="0" w:color="auto"/>
                            <w:bottom w:val="none" w:sz="0" w:space="0" w:color="auto"/>
                            <w:right w:val="none" w:sz="0" w:space="0" w:color="auto"/>
                          </w:divBdr>
                          <w:divsChild>
                            <w:div w:id="55469791">
                              <w:marLeft w:val="0"/>
                              <w:marRight w:val="0"/>
                              <w:marTop w:val="0"/>
                              <w:marBottom w:val="0"/>
                              <w:divBdr>
                                <w:top w:val="none" w:sz="0" w:space="0" w:color="auto"/>
                                <w:left w:val="none" w:sz="0" w:space="0" w:color="auto"/>
                                <w:bottom w:val="none" w:sz="0" w:space="0" w:color="auto"/>
                                <w:right w:val="none" w:sz="0" w:space="0" w:color="auto"/>
                              </w:divBdr>
                              <w:divsChild>
                                <w:div w:id="771248280">
                                  <w:marLeft w:val="7544"/>
                                  <w:marRight w:val="0"/>
                                  <w:marTop w:val="0"/>
                                  <w:marBottom w:val="0"/>
                                  <w:divBdr>
                                    <w:top w:val="none" w:sz="0" w:space="0" w:color="auto"/>
                                    <w:left w:val="none" w:sz="0" w:space="0" w:color="auto"/>
                                    <w:bottom w:val="none" w:sz="0" w:space="0" w:color="auto"/>
                                    <w:right w:val="none" w:sz="0" w:space="0" w:color="auto"/>
                                  </w:divBdr>
                                  <w:divsChild>
                                    <w:div w:id="600138493">
                                      <w:marLeft w:val="0"/>
                                      <w:marRight w:val="0"/>
                                      <w:marTop w:val="0"/>
                                      <w:marBottom w:val="0"/>
                                      <w:divBdr>
                                        <w:top w:val="none" w:sz="0" w:space="0" w:color="auto"/>
                                        <w:left w:val="none" w:sz="0" w:space="0" w:color="auto"/>
                                        <w:bottom w:val="none" w:sz="0" w:space="0" w:color="auto"/>
                                        <w:right w:val="none" w:sz="0" w:space="0" w:color="auto"/>
                                      </w:divBdr>
                                      <w:divsChild>
                                        <w:div w:id="1307736627">
                                          <w:marLeft w:val="0"/>
                                          <w:marRight w:val="0"/>
                                          <w:marTop w:val="0"/>
                                          <w:marBottom w:val="0"/>
                                          <w:divBdr>
                                            <w:top w:val="none" w:sz="0" w:space="0" w:color="auto"/>
                                            <w:left w:val="none" w:sz="0" w:space="0" w:color="auto"/>
                                            <w:bottom w:val="none" w:sz="0" w:space="0" w:color="auto"/>
                                            <w:right w:val="none" w:sz="0" w:space="0" w:color="auto"/>
                                          </w:divBdr>
                                          <w:divsChild>
                                            <w:div w:id="2139571373">
                                              <w:marLeft w:val="0"/>
                                              <w:marRight w:val="0"/>
                                              <w:marTop w:val="0"/>
                                              <w:marBottom w:val="0"/>
                                              <w:divBdr>
                                                <w:top w:val="none" w:sz="0" w:space="0" w:color="auto"/>
                                                <w:left w:val="none" w:sz="0" w:space="0" w:color="auto"/>
                                                <w:bottom w:val="none" w:sz="0" w:space="0" w:color="auto"/>
                                                <w:right w:val="none" w:sz="0" w:space="0" w:color="auto"/>
                                              </w:divBdr>
                                              <w:divsChild>
                                                <w:div w:id="707072144">
                                                  <w:marLeft w:val="0"/>
                                                  <w:marRight w:val="0"/>
                                                  <w:marTop w:val="0"/>
                                                  <w:marBottom w:val="0"/>
                                                  <w:divBdr>
                                                    <w:top w:val="none" w:sz="0" w:space="0" w:color="auto"/>
                                                    <w:left w:val="none" w:sz="0" w:space="0" w:color="auto"/>
                                                    <w:bottom w:val="none" w:sz="0" w:space="0" w:color="auto"/>
                                                    <w:right w:val="none" w:sz="0" w:space="0" w:color="auto"/>
                                                  </w:divBdr>
                                                  <w:divsChild>
                                                    <w:div w:id="2112819416">
                                                      <w:marLeft w:val="0"/>
                                                      <w:marRight w:val="0"/>
                                                      <w:marTop w:val="0"/>
                                                      <w:marBottom w:val="0"/>
                                                      <w:divBdr>
                                                        <w:top w:val="none" w:sz="0" w:space="0" w:color="auto"/>
                                                        <w:left w:val="none" w:sz="0" w:space="0" w:color="auto"/>
                                                        <w:bottom w:val="none" w:sz="0" w:space="0" w:color="auto"/>
                                                        <w:right w:val="none" w:sz="0" w:space="0" w:color="auto"/>
                                                      </w:divBdr>
                                                      <w:divsChild>
                                                        <w:div w:id="70028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41174252">
      <w:bodyDiv w:val="1"/>
      <w:marLeft w:val="0"/>
      <w:marRight w:val="0"/>
      <w:marTop w:val="0"/>
      <w:marBottom w:val="0"/>
      <w:divBdr>
        <w:top w:val="none" w:sz="0" w:space="0" w:color="auto"/>
        <w:left w:val="none" w:sz="0" w:space="0" w:color="auto"/>
        <w:bottom w:val="none" w:sz="0" w:space="0" w:color="auto"/>
        <w:right w:val="none" w:sz="0" w:space="0" w:color="auto"/>
      </w:divBdr>
    </w:div>
    <w:div w:id="815875678">
      <w:bodyDiv w:val="1"/>
      <w:marLeft w:val="0"/>
      <w:marRight w:val="0"/>
      <w:marTop w:val="0"/>
      <w:marBottom w:val="0"/>
      <w:divBdr>
        <w:top w:val="none" w:sz="0" w:space="0" w:color="auto"/>
        <w:left w:val="none" w:sz="0" w:space="0" w:color="auto"/>
        <w:bottom w:val="none" w:sz="0" w:space="0" w:color="auto"/>
        <w:right w:val="none" w:sz="0" w:space="0" w:color="auto"/>
      </w:divBdr>
      <w:divsChild>
        <w:div w:id="1728340383">
          <w:marLeft w:val="0"/>
          <w:marRight w:val="0"/>
          <w:marTop w:val="0"/>
          <w:marBottom w:val="0"/>
          <w:divBdr>
            <w:top w:val="none" w:sz="0" w:space="0" w:color="auto"/>
            <w:left w:val="none" w:sz="0" w:space="0" w:color="auto"/>
            <w:bottom w:val="none" w:sz="0" w:space="0" w:color="auto"/>
            <w:right w:val="none" w:sz="0" w:space="0" w:color="auto"/>
          </w:divBdr>
          <w:divsChild>
            <w:div w:id="326442139">
              <w:marLeft w:val="0"/>
              <w:marRight w:val="0"/>
              <w:marTop w:val="0"/>
              <w:marBottom w:val="0"/>
              <w:divBdr>
                <w:top w:val="none" w:sz="0" w:space="0" w:color="auto"/>
                <w:left w:val="none" w:sz="0" w:space="0" w:color="auto"/>
                <w:bottom w:val="none" w:sz="0" w:space="0" w:color="auto"/>
                <w:right w:val="none" w:sz="0" w:space="0" w:color="auto"/>
              </w:divBdr>
              <w:divsChild>
                <w:div w:id="1004821217">
                  <w:marLeft w:val="0"/>
                  <w:marRight w:val="0"/>
                  <w:marTop w:val="0"/>
                  <w:marBottom w:val="0"/>
                  <w:divBdr>
                    <w:top w:val="none" w:sz="0" w:space="0" w:color="auto"/>
                    <w:left w:val="none" w:sz="0" w:space="0" w:color="auto"/>
                    <w:bottom w:val="none" w:sz="0" w:space="0" w:color="auto"/>
                    <w:right w:val="none" w:sz="0" w:space="0" w:color="auto"/>
                  </w:divBdr>
                  <w:divsChild>
                    <w:div w:id="11885139">
                      <w:marLeft w:val="0"/>
                      <w:marRight w:val="0"/>
                      <w:marTop w:val="0"/>
                      <w:marBottom w:val="0"/>
                      <w:divBdr>
                        <w:top w:val="none" w:sz="0" w:space="0" w:color="auto"/>
                        <w:left w:val="none" w:sz="0" w:space="0" w:color="auto"/>
                        <w:bottom w:val="none" w:sz="0" w:space="0" w:color="auto"/>
                        <w:right w:val="none" w:sz="0" w:space="0" w:color="auto"/>
                      </w:divBdr>
                      <w:divsChild>
                        <w:div w:id="1656109860">
                          <w:marLeft w:val="115"/>
                          <w:marRight w:val="115"/>
                          <w:marTop w:val="0"/>
                          <w:marBottom w:val="0"/>
                          <w:divBdr>
                            <w:top w:val="none" w:sz="0" w:space="0" w:color="auto"/>
                            <w:left w:val="none" w:sz="0" w:space="0" w:color="auto"/>
                            <w:bottom w:val="none" w:sz="0" w:space="0" w:color="auto"/>
                            <w:right w:val="none" w:sz="0" w:space="0" w:color="auto"/>
                          </w:divBdr>
                          <w:divsChild>
                            <w:div w:id="198253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6667796">
      <w:bodyDiv w:val="1"/>
      <w:marLeft w:val="0"/>
      <w:marRight w:val="0"/>
      <w:marTop w:val="0"/>
      <w:marBottom w:val="0"/>
      <w:divBdr>
        <w:top w:val="none" w:sz="0" w:space="0" w:color="auto"/>
        <w:left w:val="none" w:sz="0" w:space="0" w:color="auto"/>
        <w:bottom w:val="none" w:sz="0" w:space="0" w:color="auto"/>
        <w:right w:val="none" w:sz="0" w:space="0" w:color="auto"/>
      </w:divBdr>
      <w:divsChild>
        <w:div w:id="891815621">
          <w:marLeft w:val="0"/>
          <w:marRight w:val="0"/>
          <w:marTop w:val="0"/>
          <w:marBottom w:val="0"/>
          <w:divBdr>
            <w:top w:val="none" w:sz="0" w:space="0" w:color="auto"/>
            <w:left w:val="none" w:sz="0" w:space="0" w:color="auto"/>
            <w:bottom w:val="none" w:sz="0" w:space="0" w:color="auto"/>
            <w:right w:val="none" w:sz="0" w:space="0" w:color="auto"/>
          </w:divBdr>
          <w:divsChild>
            <w:div w:id="1172263016">
              <w:marLeft w:val="0"/>
              <w:marRight w:val="0"/>
              <w:marTop w:val="0"/>
              <w:marBottom w:val="0"/>
              <w:divBdr>
                <w:top w:val="none" w:sz="0" w:space="0" w:color="auto"/>
                <w:left w:val="none" w:sz="0" w:space="0" w:color="auto"/>
                <w:bottom w:val="none" w:sz="0" w:space="0" w:color="auto"/>
                <w:right w:val="none" w:sz="0" w:space="0" w:color="auto"/>
              </w:divBdr>
              <w:divsChild>
                <w:div w:id="1078673381">
                  <w:marLeft w:val="0"/>
                  <w:marRight w:val="0"/>
                  <w:marTop w:val="0"/>
                  <w:marBottom w:val="0"/>
                  <w:divBdr>
                    <w:top w:val="none" w:sz="0" w:space="0" w:color="auto"/>
                    <w:left w:val="none" w:sz="0" w:space="0" w:color="auto"/>
                    <w:bottom w:val="none" w:sz="0" w:space="0" w:color="auto"/>
                    <w:right w:val="none" w:sz="0" w:space="0" w:color="auto"/>
                  </w:divBdr>
                  <w:divsChild>
                    <w:div w:id="696852030">
                      <w:marLeft w:val="0"/>
                      <w:marRight w:val="0"/>
                      <w:marTop w:val="0"/>
                      <w:marBottom w:val="0"/>
                      <w:divBdr>
                        <w:top w:val="none" w:sz="0" w:space="0" w:color="auto"/>
                        <w:left w:val="none" w:sz="0" w:space="0" w:color="auto"/>
                        <w:bottom w:val="none" w:sz="0" w:space="0" w:color="auto"/>
                        <w:right w:val="none" w:sz="0" w:space="0" w:color="auto"/>
                      </w:divBdr>
                      <w:divsChild>
                        <w:div w:id="925041562">
                          <w:blockQuote w:val="1"/>
                          <w:marLeft w:val="96"/>
                          <w:marRight w:val="0"/>
                          <w:marTop w:val="0"/>
                          <w:marBottom w:val="0"/>
                          <w:divBdr>
                            <w:top w:val="none" w:sz="0" w:space="0" w:color="auto"/>
                            <w:left w:val="single" w:sz="4" w:space="6" w:color="CCCCCC"/>
                            <w:bottom w:val="none" w:sz="0" w:space="0" w:color="auto"/>
                            <w:right w:val="none" w:sz="0" w:space="0" w:color="auto"/>
                          </w:divBdr>
                          <w:divsChild>
                            <w:div w:id="253125146">
                              <w:marLeft w:val="0"/>
                              <w:marRight w:val="0"/>
                              <w:marTop w:val="0"/>
                              <w:marBottom w:val="0"/>
                              <w:divBdr>
                                <w:top w:val="none" w:sz="0" w:space="0" w:color="auto"/>
                                <w:left w:val="none" w:sz="0" w:space="0" w:color="auto"/>
                                <w:bottom w:val="none" w:sz="0" w:space="0" w:color="auto"/>
                                <w:right w:val="none" w:sz="0" w:space="0" w:color="auto"/>
                              </w:divBdr>
                              <w:divsChild>
                                <w:div w:id="453140765">
                                  <w:marLeft w:val="0"/>
                                  <w:marRight w:val="0"/>
                                  <w:marTop w:val="0"/>
                                  <w:marBottom w:val="0"/>
                                  <w:divBdr>
                                    <w:top w:val="none" w:sz="0" w:space="0" w:color="auto"/>
                                    <w:left w:val="none" w:sz="0" w:space="0" w:color="auto"/>
                                    <w:bottom w:val="none" w:sz="0" w:space="0" w:color="auto"/>
                                    <w:right w:val="none" w:sz="0" w:space="0" w:color="auto"/>
                                  </w:divBdr>
                                </w:div>
                                <w:div w:id="674576109">
                                  <w:marLeft w:val="0"/>
                                  <w:marRight w:val="0"/>
                                  <w:marTop w:val="0"/>
                                  <w:marBottom w:val="0"/>
                                  <w:divBdr>
                                    <w:top w:val="none" w:sz="0" w:space="0" w:color="auto"/>
                                    <w:left w:val="none" w:sz="0" w:space="0" w:color="auto"/>
                                    <w:bottom w:val="none" w:sz="0" w:space="0" w:color="auto"/>
                                    <w:right w:val="none" w:sz="0" w:space="0" w:color="auto"/>
                                  </w:divBdr>
                                </w:div>
                                <w:div w:id="1148279894">
                                  <w:marLeft w:val="0"/>
                                  <w:marRight w:val="0"/>
                                  <w:marTop w:val="0"/>
                                  <w:marBottom w:val="0"/>
                                  <w:divBdr>
                                    <w:top w:val="none" w:sz="0" w:space="0" w:color="auto"/>
                                    <w:left w:val="none" w:sz="0" w:space="0" w:color="auto"/>
                                    <w:bottom w:val="none" w:sz="0" w:space="0" w:color="auto"/>
                                    <w:right w:val="none" w:sz="0" w:space="0" w:color="auto"/>
                                  </w:divBdr>
                                </w:div>
                                <w:div w:id="2069183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5777108">
      <w:bodyDiv w:val="1"/>
      <w:marLeft w:val="0"/>
      <w:marRight w:val="0"/>
      <w:marTop w:val="0"/>
      <w:marBottom w:val="0"/>
      <w:divBdr>
        <w:top w:val="none" w:sz="0" w:space="0" w:color="auto"/>
        <w:left w:val="none" w:sz="0" w:space="0" w:color="auto"/>
        <w:bottom w:val="none" w:sz="0" w:space="0" w:color="auto"/>
        <w:right w:val="none" w:sz="0" w:space="0" w:color="auto"/>
      </w:divBdr>
      <w:divsChild>
        <w:div w:id="1876964254">
          <w:marLeft w:val="0"/>
          <w:marRight w:val="0"/>
          <w:marTop w:val="450"/>
          <w:marBottom w:val="300"/>
          <w:divBdr>
            <w:top w:val="none" w:sz="0" w:space="0" w:color="auto"/>
            <w:left w:val="none" w:sz="0" w:space="0" w:color="auto"/>
            <w:bottom w:val="none" w:sz="0" w:space="0" w:color="auto"/>
            <w:right w:val="none" w:sz="0" w:space="0" w:color="auto"/>
          </w:divBdr>
          <w:divsChild>
            <w:div w:id="1063334748">
              <w:marLeft w:val="0"/>
              <w:marRight w:val="0"/>
              <w:marTop w:val="0"/>
              <w:marBottom w:val="0"/>
              <w:divBdr>
                <w:top w:val="none" w:sz="0" w:space="0" w:color="auto"/>
                <w:left w:val="none" w:sz="0" w:space="0" w:color="auto"/>
                <w:bottom w:val="none" w:sz="0" w:space="0" w:color="auto"/>
                <w:right w:val="none" w:sz="0" w:space="0" w:color="auto"/>
              </w:divBdr>
              <w:divsChild>
                <w:div w:id="448859549">
                  <w:marLeft w:val="0"/>
                  <w:marRight w:val="0"/>
                  <w:marTop w:val="0"/>
                  <w:marBottom w:val="0"/>
                  <w:divBdr>
                    <w:top w:val="none" w:sz="0" w:space="0" w:color="auto"/>
                    <w:left w:val="none" w:sz="0" w:space="0" w:color="auto"/>
                    <w:bottom w:val="none" w:sz="0" w:space="0" w:color="auto"/>
                    <w:right w:val="none" w:sz="0" w:space="0" w:color="auto"/>
                  </w:divBdr>
                  <w:divsChild>
                    <w:div w:id="160087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5722704">
      <w:bodyDiv w:val="1"/>
      <w:marLeft w:val="0"/>
      <w:marRight w:val="0"/>
      <w:marTop w:val="0"/>
      <w:marBottom w:val="0"/>
      <w:divBdr>
        <w:top w:val="none" w:sz="0" w:space="0" w:color="auto"/>
        <w:left w:val="none" w:sz="0" w:space="0" w:color="auto"/>
        <w:bottom w:val="none" w:sz="0" w:space="0" w:color="auto"/>
        <w:right w:val="none" w:sz="0" w:space="0" w:color="auto"/>
      </w:divBdr>
    </w:div>
    <w:div w:id="1951010896">
      <w:bodyDiv w:val="1"/>
      <w:marLeft w:val="0"/>
      <w:marRight w:val="0"/>
      <w:marTop w:val="0"/>
      <w:marBottom w:val="0"/>
      <w:divBdr>
        <w:top w:val="none" w:sz="0" w:space="0" w:color="auto"/>
        <w:left w:val="none" w:sz="0" w:space="0" w:color="auto"/>
        <w:bottom w:val="none" w:sz="0" w:space="0" w:color="auto"/>
        <w:right w:val="none" w:sz="0" w:space="0" w:color="auto"/>
      </w:divBdr>
      <w:divsChild>
        <w:div w:id="156922681">
          <w:marLeft w:val="0"/>
          <w:marRight w:val="0"/>
          <w:marTop w:val="0"/>
          <w:marBottom w:val="0"/>
          <w:divBdr>
            <w:top w:val="none" w:sz="0" w:space="0" w:color="auto"/>
            <w:left w:val="none" w:sz="0" w:space="0" w:color="auto"/>
            <w:bottom w:val="none" w:sz="0" w:space="0" w:color="auto"/>
            <w:right w:val="none" w:sz="0" w:space="0" w:color="auto"/>
          </w:divBdr>
          <w:divsChild>
            <w:div w:id="34820952">
              <w:marLeft w:val="0"/>
              <w:marRight w:val="0"/>
              <w:marTop w:val="0"/>
              <w:marBottom w:val="0"/>
              <w:divBdr>
                <w:top w:val="none" w:sz="0" w:space="0" w:color="auto"/>
                <w:left w:val="none" w:sz="0" w:space="0" w:color="auto"/>
                <w:bottom w:val="none" w:sz="0" w:space="0" w:color="auto"/>
                <w:right w:val="none" w:sz="0" w:space="0" w:color="auto"/>
              </w:divBdr>
              <w:divsChild>
                <w:div w:id="753816502">
                  <w:marLeft w:val="0"/>
                  <w:marRight w:val="0"/>
                  <w:marTop w:val="0"/>
                  <w:marBottom w:val="0"/>
                  <w:divBdr>
                    <w:top w:val="none" w:sz="0" w:space="0" w:color="auto"/>
                    <w:left w:val="none" w:sz="0" w:space="0" w:color="auto"/>
                    <w:bottom w:val="none" w:sz="0" w:space="0" w:color="auto"/>
                    <w:right w:val="none" w:sz="0" w:space="0" w:color="auto"/>
                  </w:divBdr>
                  <w:divsChild>
                    <w:div w:id="1187479115">
                      <w:marLeft w:val="0"/>
                      <w:marRight w:val="0"/>
                      <w:marTop w:val="0"/>
                      <w:marBottom w:val="0"/>
                      <w:divBdr>
                        <w:top w:val="none" w:sz="0" w:space="0" w:color="auto"/>
                        <w:left w:val="none" w:sz="0" w:space="0" w:color="auto"/>
                        <w:bottom w:val="none" w:sz="0" w:space="0" w:color="auto"/>
                        <w:right w:val="none" w:sz="0" w:space="0" w:color="auto"/>
                      </w:divBdr>
                      <w:divsChild>
                        <w:div w:id="978723574">
                          <w:marLeft w:val="130"/>
                          <w:marRight w:val="130"/>
                          <w:marTop w:val="0"/>
                          <w:marBottom w:val="0"/>
                          <w:divBdr>
                            <w:top w:val="none" w:sz="0" w:space="0" w:color="auto"/>
                            <w:left w:val="none" w:sz="0" w:space="0" w:color="auto"/>
                            <w:bottom w:val="none" w:sz="0" w:space="0" w:color="auto"/>
                            <w:right w:val="none" w:sz="0" w:space="0" w:color="auto"/>
                          </w:divBdr>
                          <w:divsChild>
                            <w:div w:id="70772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9110938">
      <w:bodyDiv w:val="1"/>
      <w:marLeft w:val="0"/>
      <w:marRight w:val="0"/>
      <w:marTop w:val="0"/>
      <w:marBottom w:val="0"/>
      <w:divBdr>
        <w:top w:val="none" w:sz="0" w:space="0" w:color="auto"/>
        <w:left w:val="none" w:sz="0" w:space="0" w:color="auto"/>
        <w:bottom w:val="none" w:sz="0" w:space="0" w:color="auto"/>
        <w:right w:val="none" w:sz="0" w:space="0" w:color="auto"/>
      </w:divBdr>
      <w:divsChild>
        <w:div w:id="857347840">
          <w:marLeft w:val="0"/>
          <w:marRight w:val="0"/>
          <w:marTop w:val="0"/>
          <w:marBottom w:val="0"/>
          <w:divBdr>
            <w:top w:val="none" w:sz="0" w:space="0" w:color="auto"/>
            <w:left w:val="none" w:sz="0" w:space="0" w:color="auto"/>
            <w:bottom w:val="none" w:sz="0" w:space="0" w:color="auto"/>
            <w:right w:val="none" w:sz="0" w:space="0" w:color="auto"/>
          </w:divBdr>
          <w:divsChild>
            <w:div w:id="458184428">
              <w:marLeft w:val="0"/>
              <w:marRight w:val="0"/>
              <w:marTop w:val="0"/>
              <w:marBottom w:val="0"/>
              <w:divBdr>
                <w:top w:val="none" w:sz="0" w:space="0" w:color="auto"/>
                <w:left w:val="none" w:sz="0" w:space="0" w:color="auto"/>
                <w:bottom w:val="none" w:sz="0" w:space="0" w:color="auto"/>
                <w:right w:val="none" w:sz="0" w:space="0" w:color="auto"/>
              </w:divBdr>
              <w:divsChild>
                <w:div w:id="871042273">
                  <w:marLeft w:val="0"/>
                  <w:marRight w:val="0"/>
                  <w:marTop w:val="0"/>
                  <w:marBottom w:val="0"/>
                  <w:divBdr>
                    <w:top w:val="none" w:sz="0" w:space="0" w:color="auto"/>
                    <w:left w:val="none" w:sz="0" w:space="0" w:color="auto"/>
                    <w:bottom w:val="none" w:sz="0" w:space="0" w:color="auto"/>
                    <w:right w:val="none" w:sz="0" w:space="0" w:color="auto"/>
                  </w:divBdr>
                  <w:divsChild>
                    <w:div w:id="1835141996">
                      <w:marLeft w:val="0"/>
                      <w:marRight w:val="0"/>
                      <w:marTop w:val="0"/>
                      <w:marBottom w:val="0"/>
                      <w:divBdr>
                        <w:top w:val="none" w:sz="0" w:space="0" w:color="auto"/>
                        <w:left w:val="none" w:sz="0" w:space="0" w:color="auto"/>
                        <w:bottom w:val="none" w:sz="0" w:space="0" w:color="auto"/>
                        <w:right w:val="none" w:sz="0" w:space="0" w:color="auto"/>
                      </w:divBdr>
                      <w:divsChild>
                        <w:div w:id="1940721724">
                          <w:marLeft w:val="107"/>
                          <w:marRight w:val="107"/>
                          <w:marTop w:val="0"/>
                          <w:marBottom w:val="0"/>
                          <w:divBdr>
                            <w:top w:val="none" w:sz="0" w:space="0" w:color="auto"/>
                            <w:left w:val="none" w:sz="0" w:space="0" w:color="auto"/>
                            <w:bottom w:val="none" w:sz="0" w:space="0" w:color="auto"/>
                            <w:right w:val="none" w:sz="0" w:space="0" w:color="auto"/>
                          </w:divBdr>
                          <w:divsChild>
                            <w:div w:id="194040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l-toftegaard.dk" TargetMode="External"/><Relationship Id="rId13" Type="http://schemas.openxmlformats.org/officeDocument/2006/relationships/oleObject" Target="embeddings/oleObject2.bin"/><Relationship Id="rId18" Type="http://schemas.openxmlformats.org/officeDocument/2006/relationships/hyperlink" Target="mailto:bestyrelsen@gl-toftegaard.d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image" Target="media/image2.w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4.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C4FEA4-B259-4F3C-ABCC-31A31F409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4</Pages>
  <Words>741</Words>
  <Characters>3915</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hjemme</Company>
  <LinksUpToDate>false</LinksUpToDate>
  <CharactersWithSpaces>4647</CharactersWithSpaces>
  <SharedDoc>false</SharedDoc>
  <HLinks>
    <vt:vector size="12" baseType="variant">
      <vt:variant>
        <vt:i4>2424902</vt:i4>
      </vt:variant>
      <vt:variant>
        <vt:i4>0</vt:i4>
      </vt:variant>
      <vt:variant>
        <vt:i4>0</vt:i4>
      </vt:variant>
      <vt:variant>
        <vt:i4>5</vt:i4>
      </vt:variant>
      <vt:variant>
        <vt:lpwstr>mailto:bestyrelsen@gl-toftegaard.dk</vt:lpwstr>
      </vt:variant>
      <vt:variant>
        <vt:lpwstr/>
      </vt:variant>
      <vt:variant>
        <vt:i4>5439517</vt:i4>
      </vt:variant>
      <vt:variant>
        <vt:i4>0</vt:i4>
      </vt:variant>
      <vt:variant>
        <vt:i4>0</vt:i4>
      </vt:variant>
      <vt:variant>
        <vt:i4>5</vt:i4>
      </vt:variant>
      <vt:variant>
        <vt:lpwstr>http://www.gl-toftegaard.dk/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Knud F. Olesen</dc:creator>
  <cp:lastModifiedBy>Knud</cp:lastModifiedBy>
  <cp:revision>2</cp:revision>
  <cp:lastPrinted>2017-06-12T10:21:00Z</cp:lastPrinted>
  <dcterms:created xsi:type="dcterms:W3CDTF">2018-06-12T20:17:00Z</dcterms:created>
  <dcterms:modified xsi:type="dcterms:W3CDTF">2018-06-12T20:17:00Z</dcterms:modified>
</cp:coreProperties>
</file>